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E41" w:rsidRPr="00061E41" w:rsidRDefault="00061E41">
      <w:pPr>
        <w:rPr>
          <w:rFonts w:cs="Helvetica"/>
          <w:b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  <w:r w:rsidRPr="00061E41">
        <w:rPr>
          <w:rFonts w:cs="Helvetica"/>
          <w:b/>
          <w:color w:val="000000" w:themeColor="text1"/>
          <w:sz w:val="24"/>
          <w:szCs w:val="24"/>
          <w:shd w:val="clear" w:color="auto" w:fill="FFFFFF"/>
        </w:rPr>
        <w:t>Уральский бизнес покажет рост</w:t>
      </w:r>
    </w:p>
    <w:p w:rsidR="000C3460" w:rsidRDefault="00061E41" w:rsidP="00061E41">
      <w:pPr>
        <w:spacing w:after="0"/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</w:pPr>
      <w:r w:rsidRPr="00061E41">
        <w:rPr>
          <w:rFonts w:cs="Helvetica"/>
          <w:color w:val="000000" w:themeColor="text1"/>
          <w:sz w:val="24"/>
          <w:szCs w:val="24"/>
          <w:shd w:val="clear" w:color="auto" w:fill="FFFFFF"/>
        </w:rPr>
        <w:t>Сегодня «война» за души и кошельки потребителей идет на уровне стратегий. Зачастую традиционные стратегии в бизнесе уже не работают, а инновационные подходы оказываются крайне рискованными. После 20 апреля уральские предприятия могут реализовать эффективные стратегии развития и показать рост. Хотите узнать, какие стратегии бизнеса сегодня эффективны и будут перспективными в этом и следующем году? Какие стратегические принципы в маркетинге оказываются успешными, а какие провальными?</w:t>
      </w:r>
      <w:r w:rsidRPr="00061E41">
        <w:rPr>
          <w:rFonts w:cs="Helvetica"/>
          <w:color w:val="000000" w:themeColor="text1"/>
          <w:sz w:val="24"/>
          <w:szCs w:val="24"/>
        </w:rPr>
        <w:br/>
      </w:r>
      <w:r w:rsidRPr="00061E41">
        <w:rPr>
          <w:rFonts w:cs="Helvetica"/>
          <w:color w:val="000000" w:themeColor="text1"/>
          <w:sz w:val="24"/>
          <w:szCs w:val="24"/>
        </w:rPr>
        <w:br/>
      </w:r>
      <w:r w:rsidRPr="00061E41">
        <w:rPr>
          <w:rFonts w:cs="Helvetica"/>
          <w:color w:val="000000" w:themeColor="text1"/>
          <w:sz w:val="24"/>
          <w:szCs w:val="24"/>
          <w:shd w:val="clear" w:color="auto" w:fill="FFFFFF"/>
        </w:rPr>
        <w:t xml:space="preserve">20 апреля 2017 года </w:t>
      </w:r>
      <w:r>
        <w:rPr>
          <w:rFonts w:cs="Helvetica"/>
          <w:color w:val="000000" w:themeColor="text1"/>
          <w:sz w:val="24"/>
          <w:szCs w:val="24"/>
          <w:shd w:val="clear" w:color="auto" w:fill="FFFFFF"/>
        </w:rPr>
        <w:t>Урало-Сибирский Институт Бизнеса (Екатеринбург) приглашает собственников, руководителей компаний, коммерческих директоров и директоров</w:t>
      </w:r>
      <w:r w:rsidRPr="00061E41">
        <w:rPr>
          <w:rFonts w:cs="Helvetica"/>
          <w:color w:val="000000" w:themeColor="text1"/>
          <w:sz w:val="24"/>
          <w:szCs w:val="24"/>
          <w:shd w:val="clear" w:color="auto" w:fill="FFFFFF"/>
        </w:rPr>
        <w:t xml:space="preserve"> по развитию, чтобы обсудить стратегии роста бизнеса. В этот день в столице Урала состоится первая на Урале конфе</w:t>
      </w:r>
      <w:r w:rsidRPr="00061E41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>ренция-дискуссия «Топ-бизнес. Стратегии роста».</w:t>
      </w:r>
      <w:r w:rsidR="000C3460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61E41">
        <w:rPr>
          <w:rFonts w:cs="Helvetica"/>
          <w:color w:val="000000" w:themeColor="text1"/>
          <w:sz w:val="24"/>
          <w:szCs w:val="24"/>
          <w:shd w:val="clear" w:color="auto" w:fill="FFFFFF"/>
        </w:rPr>
        <w:br/>
      </w:r>
      <w:r w:rsidRPr="00061E41">
        <w:rPr>
          <w:rFonts w:cs="Helvetica"/>
          <w:color w:val="000000" w:themeColor="text1"/>
          <w:sz w:val="24"/>
          <w:szCs w:val="24"/>
          <w:shd w:val="clear" w:color="auto" w:fill="FFFFFF"/>
        </w:rPr>
        <w:br/>
      </w:r>
      <w:r w:rsidRPr="00061E41">
        <w:rPr>
          <w:rStyle w:val="textexposedshow"/>
          <w:rFonts w:cs="Helvetica"/>
          <w:b/>
          <w:color w:val="000000" w:themeColor="text1"/>
          <w:sz w:val="24"/>
          <w:szCs w:val="24"/>
          <w:shd w:val="clear" w:color="auto" w:fill="FFFFFF"/>
        </w:rPr>
        <w:t>9.30 - 10.00 – РЕГИСТРАЦИЯ</w:t>
      </w:r>
      <w:r w:rsidRPr="00061E41">
        <w:rPr>
          <w:rFonts w:cs="Helvetica"/>
          <w:b/>
          <w:color w:val="000000" w:themeColor="text1"/>
          <w:sz w:val="24"/>
          <w:szCs w:val="24"/>
          <w:shd w:val="clear" w:color="auto" w:fill="FFFFFF"/>
        </w:rPr>
        <w:br/>
      </w:r>
      <w:r w:rsidRPr="00061E41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>Приветственное слово Ларисы Гусевой, директора Урало-Сибирского Института Бизнеса</w:t>
      </w:r>
      <w:r w:rsidRPr="00061E41">
        <w:rPr>
          <w:rStyle w:val="apple-converted-space"/>
          <w:rFonts w:cs="Helvetica"/>
          <w:color w:val="000000" w:themeColor="text1"/>
          <w:sz w:val="24"/>
          <w:szCs w:val="24"/>
          <w:shd w:val="clear" w:color="auto" w:fill="FFFFFF"/>
        </w:rPr>
        <w:t> </w:t>
      </w:r>
      <w:r w:rsidRPr="00061E41">
        <w:rPr>
          <w:rFonts w:cs="Helvetica"/>
          <w:color w:val="000000" w:themeColor="text1"/>
          <w:sz w:val="24"/>
          <w:szCs w:val="24"/>
          <w:shd w:val="clear" w:color="auto" w:fill="FFFFFF"/>
        </w:rPr>
        <w:br/>
      </w:r>
      <w:r w:rsidRPr="00061E41">
        <w:rPr>
          <w:rFonts w:cs="Helvetica"/>
          <w:color w:val="000000" w:themeColor="text1"/>
          <w:sz w:val="24"/>
          <w:szCs w:val="24"/>
          <w:shd w:val="clear" w:color="auto" w:fill="FFFFFF"/>
        </w:rPr>
        <w:br/>
      </w:r>
      <w:r w:rsidRPr="00061E41">
        <w:rPr>
          <w:rStyle w:val="textexposedshow"/>
          <w:rFonts w:cs="Helvetica"/>
          <w:b/>
          <w:color w:val="000000" w:themeColor="text1"/>
          <w:sz w:val="24"/>
          <w:szCs w:val="24"/>
          <w:shd w:val="clear" w:color="auto" w:fill="FFFFFF"/>
        </w:rPr>
        <w:t>Блок 1. Общие стратегии</w:t>
      </w:r>
      <w:r w:rsidRPr="00061E41">
        <w:rPr>
          <w:rFonts w:cs="Helvetica"/>
          <w:b/>
          <w:color w:val="000000" w:themeColor="text1"/>
          <w:sz w:val="24"/>
          <w:szCs w:val="24"/>
          <w:shd w:val="clear" w:color="auto" w:fill="FFFFFF"/>
        </w:rPr>
        <w:br/>
      </w:r>
      <w:r w:rsidRPr="00061E41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>10.15 – 10.30</w:t>
      </w:r>
      <w:r w:rsidRPr="00061E41">
        <w:rPr>
          <w:rStyle w:val="apple-converted-space"/>
          <w:rFonts w:cs="Helvetica"/>
          <w:color w:val="000000" w:themeColor="text1"/>
          <w:sz w:val="24"/>
          <w:szCs w:val="24"/>
          <w:shd w:val="clear" w:color="auto" w:fill="FFFFFF"/>
        </w:rPr>
        <w:t> </w:t>
      </w:r>
      <w:r w:rsidRPr="00061E41">
        <w:rPr>
          <w:rFonts w:cs="Helvetica"/>
          <w:color w:val="000000" w:themeColor="text1"/>
          <w:sz w:val="24"/>
          <w:szCs w:val="24"/>
          <w:shd w:val="clear" w:color="auto" w:fill="FFFFFF"/>
        </w:rPr>
        <w:br/>
      </w:r>
      <w:r w:rsidRPr="00061E41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>Стратегия социально-экономического развития Свердловской области</w:t>
      </w:r>
      <w:r w:rsidRPr="00061E41">
        <w:rPr>
          <w:rFonts w:cs="Helvetica"/>
          <w:color w:val="000000" w:themeColor="text1"/>
          <w:sz w:val="24"/>
          <w:szCs w:val="24"/>
          <w:shd w:val="clear" w:color="auto" w:fill="FFFFFF"/>
        </w:rPr>
        <w:br/>
      </w:r>
      <w:r w:rsidRPr="000C3460">
        <w:rPr>
          <w:rStyle w:val="textexposedshow"/>
          <w:rFonts w:cs="Helvetica"/>
          <w:b/>
          <w:color w:val="000000" w:themeColor="text1"/>
          <w:sz w:val="24"/>
          <w:szCs w:val="24"/>
          <w:shd w:val="clear" w:color="auto" w:fill="FFFFFF"/>
        </w:rPr>
        <w:t>Ведущий темы:</w:t>
      </w:r>
      <w:r w:rsidRPr="000C3460">
        <w:rPr>
          <w:rStyle w:val="apple-converted-space"/>
          <w:rFonts w:cs="Helvetica"/>
          <w:b/>
          <w:color w:val="000000" w:themeColor="text1"/>
          <w:sz w:val="24"/>
          <w:szCs w:val="24"/>
          <w:shd w:val="clear" w:color="auto" w:fill="FFFFFF"/>
        </w:rPr>
        <w:t> </w:t>
      </w:r>
      <w:r w:rsidRPr="000C3460">
        <w:rPr>
          <w:rFonts w:cs="Helvetica"/>
          <w:b/>
          <w:color w:val="000000" w:themeColor="text1"/>
          <w:sz w:val="24"/>
          <w:szCs w:val="24"/>
          <w:shd w:val="clear" w:color="auto" w:fill="FFFFFF"/>
        </w:rPr>
        <w:br/>
      </w:r>
      <w:r w:rsidRPr="00061E41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>Представитель министерства</w:t>
      </w:r>
      <w:r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 xml:space="preserve"> экономики Свердловской области</w:t>
      </w:r>
      <w:r w:rsidRPr="00061E41">
        <w:rPr>
          <w:rFonts w:cs="Helvetica"/>
          <w:color w:val="000000" w:themeColor="text1"/>
          <w:sz w:val="24"/>
          <w:szCs w:val="24"/>
          <w:shd w:val="clear" w:color="auto" w:fill="FFFFFF"/>
        </w:rPr>
        <w:br/>
      </w:r>
    </w:p>
    <w:p w:rsidR="00061E41" w:rsidRDefault="00061E41" w:rsidP="00061E41">
      <w:pPr>
        <w:spacing w:after="0"/>
        <w:rPr>
          <w:rStyle w:val="textexposedshow"/>
          <w:rFonts w:cs="Helvetica"/>
          <w:color w:val="000000" w:themeColor="text1"/>
          <w:sz w:val="24"/>
          <w:szCs w:val="24"/>
        </w:rPr>
      </w:pPr>
      <w:r w:rsidRPr="00061E41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>10.30 – 11.30</w:t>
      </w:r>
      <w:r w:rsidRPr="00061E41">
        <w:rPr>
          <w:rStyle w:val="apple-converted-space"/>
          <w:rFonts w:cs="Helvetica"/>
          <w:color w:val="000000" w:themeColor="text1"/>
          <w:sz w:val="24"/>
          <w:szCs w:val="24"/>
          <w:shd w:val="clear" w:color="auto" w:fill="FFFFFF"/>
        </w:rPr>
        <w:t> </w:t>
      </w:r>
      <w:r w:rsidRPr="00061E41">
        <w:rPr>
          <w:rFonts w:cs="Helvetica"/>
          <w:color w:val="000000" w:themeColor="text1"/>
          <w:sz w:val="24"/>
          <w:szCs w:val="24"/>
          <w:shd w:val="clear" w:color="auto" w:fill="FFFFFF"/>
        </w:rPr>
        <w:br/>
      </w:r>
      <w:r w:rsidRPr="00061E41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>От управления к проектированию. Как дизайн мышление помогает компании находить неочевидные решения и строить успешные стратегии?</w:t>
      </w:r>
      <w:r w:rsidRPr="00061E41">
        <w:rPr>
          <w:rStyle w:val="apple-converted-space"/>
          <w:rFonts w:cs="Helvetica"/>
          <w:color w:val="000000" w:themeColor="text1"/>
          <w:sz w:val="24"/>
          <w:szCs w:val="24"/>
          <w:shd w:val="clear" w:color="auto" w:fill="FFFFFF"/>
        </w:rPr>
        <w:t> </w:t>
      </w:r>
      <w:r w:rsidRPr="00061E41">
        <w:rPr>
          <w:rFonts w:cs="Helvetica"/>
          <w:color w:val="000000" w:themeColor="text1"/>
          <w:sz w:val="24"/>
          <w:szCs w:val="24"/>
          <w:shd w:val="clear" w:color="auto" w:fill="FFFFFF"/>
        </w:rPr>
        <w:br/>
      </w:r>
      <w:r w:rsidRPr="00061E41">
        <w:rPr>
          <w:rStyle w:val="textexposedshow"/>
          <w:rFonts w:cs="Helvetica"/>
          <w:b/>
          <w:color w:val="000000" w:themeColor="text1"/>
          <w:sz w:val="24"/>
          <w:szCs w:val="24"/>
          <w:shd w:val="clear" w:color="auto" w:fill="FFFFFF"/>
        </w:rPr>
        <w:t>Ведуща</w:t>
      </w:r>
      <w:r>
        <w:rPr>
          <w:rStyle w:val="textexposedshow"/>
          <w:rFonts w:cs="Helvetica"/>
          <w:b/>
          <w:color w:val="000000" w:themeColor="text1"/>
          <w:sz w:val="24"/>
          <w:szCs w:val="24"/>
          <w:shd w:val="clear" w:color="auto" w:fill="FFFFFF"/>
        </w:rPr>
        <w:t xml:space="preserve">я темы: Ирина </w:t>
      </w:r>
      <w:proofErr w:type="spellStart"/>
      <w:r>
        <w:rPr>
          <w:rStyle w:val="textexposedshow"/>
          <w:rFonts w:cs="Helvetica"/>
          <w:b/>
          <w:color w:val="000000" w:themeColor="text1"/>
          <w:sz w:val="24"/>
          <w:szCs w:val="24"/>
          <w:shd w:val="clear" w:color="auto" w:fill="FFFFFF"/>
        </w:rPr>
        <w:t>Кутенева</w:t>
      </w:r>
      <w:proofErr w:type="spellEnd"/>
      <w:r>
        <w:rPr>
          <w:rStyle w:val="textexposedshow"/>
          <w:rFonts w:cs="Helvetica"/>
          <w:b/>
          <w:color w:val="000000" w:themeColor="text1"/>
          <w:sz w:val="24"/>
          <w:szCs w:val="24"/>
          <w:shd w:val="clear" w:color="auto" w:fill="FFFFFF"/>
        </w:rPr>
        <w:t xml:space="preserve"> (Москва)</w:t>
      </w:r>
      <w:r>
        <w:rPr>
          <w:rFonts w:ascii="open sans" w:hAnsi="open sans"/>
          <w:color w:val="111111"/>
          <w:sz w:val="27"/>
          <w:szCs w:val="27"/>
          <w:shd w:val="clear" w:color="auto" w:fill="FFFFFF"/>
        </w:rPr>
        <w:t xml:space="preserve">, </w:t>
      </w:r>
      <w:r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>п</w:t>
      </w:r>
      <w:r w:rsidRPr="00061E41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 xml:space="preserve">редприниматель, основатель компании </w:t>
      </w:r>
      <w:proofErr w:type="spellStart"/>
      <w:r w:rsidRPr="00061E41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>Design</w:t>
      </w:r>
      <w:proofErr w:type="spellEnd"/>
      <w:r w:rsidRPr="00061E41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61E41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>Thinking</w:t>
      </w:r>
      <w:proofErr w:type="spellEnd"/>
      <w:r w:rsidRPr="00061E41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61E41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>Lab</w:t>
      </w:r>
      <w:proofErr w:type="spellEnd"/>
      <w:r w:rsidRPr="00061E41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061E41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>Сооснователь</w:t>
      </w:r>
      <w:proofErr w:type="spellEnd"/>
      <w:r w:rsidR="000C3460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 xml:space="preserve"> и директор по развитию «</w:t>
      </w:r>
      <w:proofErr w:type="spellStart"/>
      <w:r w:rsidR="000C3460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>ДТЛаб</w:t>
      </w:r>
      <w:proofErr w:type="spellEnd"/>
      <w:r w:rsidR="000C3460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>»</w:t>
      </w:r>
    </w:p>
    <w:p w:rsidR="00061E41" w:rsidRDefault="00061E41">
      <w:pPr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</w:pPr>
      <w:r w:rsidRPr="00061E41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>Ирина расскажет о методике, инструментах и возможностях дизайн-мышления для создания или развития стратегии бизнеса. Дизайн-мышление основывается на творческом подходе и позволяет проектировать стратегию бизнеса.</w:t>
      </w:r>
      <w:r w:rsidRPr="00061E41">
        <w:rPr>
          <w:rStyle w:val="apple-converted-space"/>
          <w:rFonts w:cs="Helvetica"/>
          <w:color w:val="000000" w:themeColor="text1"/>
          <w:sz w:val="24"/>
          <w:szCs w:val="24"/>
          <w:shd w:val="clear" w:color="auto" w:fill="FFFFFF"/>
        </w:rPr>
        <w:t> </w:t>
      </w:r>
    </w:p>
    <w:p w:rsidR="007438F2" w:rsidRPr="00061E41" w:rsidRDefault="00061E41">
      <w:pPr>
        <w:rPr>
          <w:rFonts w:cs="Helvetica"/>
          <w:color w:val="000000" w:themeColor="text1"/>
          <w:sz w:val="24"/>
          <w:szCs w:val="24"/>
          <w:shd w:val="clear" w:color="auto" w:fill="FFFFFF"/>
        </w:rPr>
      </w:pPr>
      <w:r w:rsidRPr="00061E41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>11.30 – 12.10</w:t>
      </w:r>
      <w:r w:rsidRPr="00061E41">
        <w:rPr>
          <w:rStyle w:val="apple-converted-space"/>
          <w:rFonts w:cs="Helvetica"/>
          <w:color w:val="000000" w:themeColor="text1"/>
          <w:sz w:val="24"/>
          <w:szCs w:val="24"/>
          <w:shd w:val="clear" w:color="auto" w:fill="FFFFFF"/>
        </w:rPr>
        <w:t> </w:t>
      </w:r>
      <w:r w:rsidRPr="00061E41">
        <w:rPr>
          <w:rFonts w:cs="Helvetica"/>
          <w:color w:val="000000" w:themeColor="text1"/>
          <w:sz w:val="24"/>
          <w:szCs w:val="24"/>
          <w:shd w:val="clear" w:color="auto" w:fill="FFFFFF"/>
        </w:rPr>
        <w:br/>
      </w:r>
      <w:r w:rsidRPr="00061E41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>Стратегия управления знаниями. Как использование знаний сотрудников и внешних сообществ может помочь компании в развитии?</w:t>
      </w:r>
      <w:r w:rsidR="000C3460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61E41">
        <w:rPr>
          <w:rFonts w:cs="Helvetica"/>
          <w:color w:val="000000" w:themeColor="text1"/>
          <w:sz w:val="24"/>
          <w:szCs w:val="24"/>
          <w:shd w:val="clear" w:color="auto" w:fill="FFFFFF"/>
        </w:rPr>
        <w:br/>
      </w:r>
      <w:r w:rsidRPr="00061E41">
        <w:rPr>
          <w:rStyle w:val="textexposedshow"/>
          <w:rFonts w:cs="Helvetica"/>
          <w:b/>
          <w:color w:val="000000" w:themeColor="text1"/>
          <w:sz w:val="24"/>
          <w:szCs w:val="24"/>
          <w:shd w:val="clear" w:color="auto" w:fill="FFFFFF"/>
        </w:rPr>
        <w:t>Ведущая темы:</w:t>
      </w:r>
      <w:r w:rsidRPr="00061E41">
        <w:rPr>
          <w:rStyle w:val="apple-converted-space"/>
          <w:rFonts w:cs="Helvetica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cs="Helvetic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61E41">
        <w:rPr>
          <w:rStyle w:val="textexposedshow"/>
          <w:rFonts w:cs="Helvetica"/>
          <w:b/>
          <w:color w:val="000000" w:themeColor="text1"/>
          <w:sz w:val="24"/>
          <w:szCs w:val="24"/>
          <w:shd w:val="clear" w:color="auto" w:fill="FFFFFF"/>
        </w:rPr>
        <w:t>Юлия Крушинская</w:t>
      </w:r>
      <w:r w:rsidRPr="00061E41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 xml:space="preserve">, эксперт по развитию регионов Ассоциации российских специалистов и экспертов управления знаниями «КМ Альянс», </w:t>
      </w:r>
      <w:r w:rsidR="000C3460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>ч</w:t>
      </w:r>
      <w:r w:rsidRPr="00061E41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 xml:space="preserve">лен Свердловской региональной общественной организации «Ассоциация руководителей и специалистов по управлению человеческими ресурсами», </w:t>
      </w:r>
      <w:r w:rsidR="000C3460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 xml:space="preserve">партнер </w:t>
      </w:r>
      <w:proofErr w:type="spellStart"/>
      <w:r w:rsidR="000C3460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>Moscow</w:t>
      </w:r>
      <w:proofErr w:type="spellEnd"/>
      <w:r w:rsidR="000C3460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C3460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>Knowledge</w:t>
      </w:r>
      <w:proofErr w:type="spellEnd"/>
      <w:r w:rsidR="000C3460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C3460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>Office</w:t>
      </w:r>
      <w:proofErr w:type="spellEnd"/>
      <w:r w:rsidRPr="00061E41">
        <w:rPr>
          <w:rStyle w:val="apple-converted-space"/>
          <w:rFonts w:cs="Helvetica"/>
          <w:color w:val="000000" w:themeColor="text1"/>
          <w:sz w:val="24"/>
          <w:szCs w:val="24"/>
          <w:shd w:val="clear" w:color="auto" w:fill="FFFFFF"/>
        </w:rPr>
        <w:t> </w:t>
      </w:r>
      <w:r w:rsidRPr="00061E41">
        <w:rPr>
          <w:rFonts w:cs="Helvetica"/>
          <w:color w:val="000000" w:themeColor="text1"/>
          <w:sz w:val="24"/>
          <w:szCs w:val="24"/>
          <w:shd w:val="clear" w:color="auto" w:fill="FFFFFF"/>
        </w:rPr>
        <w:br/>
      </w:r>
      <w:r w:rsidRPr="00061E41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 xml:space="preserve">Юлия расскажет о </w:t>
      </w:r>
      <w:proofErr w:type="spellStart"/>
      <w:r w:rsidRPr="00061E41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>Knowledge</w:t>
      </w:r>
      <w:proofErr w:type="spellEnd"/>
      <w:r w:rsidRPr="00061E41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61E41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>Management</w:t>
      </w:r>
      <w:proofErr w:type="spellEnd"/>
      <w:r w:rsidRPr="00061E41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 xml:space="preserve"> (Управление Знаниями) - новой дисциплине, которая позволяет сотрудникам, командам и всей организации коллективно и систематично создавать, обмениваться и применять внутренние знания сотрудников и внешний опыт профессиональных сообществ для лучшего достижения своих целей.</w:t>
      </w:r>
      <w:r w:rsidRPr="00061E41">
        <w:rPr>
          <w:rFonts w:cs="Helvetica"/>
          <w:color w:val="000000" w:themeColor="text1"/>
          <w:sz w:val="24"/>
          <w:szCs w:val="24"/>
          <w:shd w:val="clear" w:color="auto" w:fill="FFFFFF"/>
        </w:rPr>
        <w:br/>
      </w:r>
      <w:r w:rsidRPr="00061E41">
        <w:rPr>
          <w:rFonts w:cs="Helvetica"/>
          <w:color w:val="000000" w:themeColor="text1"/>
          <w:sz w:val="24"/>
          <w:szCs w:val="24"/>
          <w:shd w:val="clear" w:color="auto" w:fill="FFFFFF"/>
        </w:rPr>
        <w:br/>
      </w:r>
      <w:r w:rsidRPr="00061E41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>12.10-12.40</w:t>
      </w:r>
      <w:r w:rsidRPr="00061E41">
        <w:rPr>
          <w:rFonts w:cs="Helvetica"/>
          <w:color w:val="000000" w:themeColor="text1"/>
          <w:sz w:val="24"/>
          <w:szCs w:val="24"/>
          <w:shd w:val="clear" w:color="auto" w:fill="FFFFFF"/>
        </w:rPr>
        <w:br/>
      </w:r>
      <w:r w:rsidRPr="00061E41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lastRenderedPageBreak/>
        <w:t xml:space="preserve">От массовых решений - к </w:t>
      </w:r>
      <w:proofErr w:type="spellStart"/>
      <w:r w:rsidRPr="00061E41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>нишевым</w:t>
      </w:r>
      <w:proofErr w:type="spellEnd"/>
      <w:r w:rsidRPr="00061E41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 xml:space="preserve"> форматам и ручному управлению</w:t>
      </w:r>
      <w:r w:rsidRPr="00061E41">
        <w:rPr>
          <w:rFonts w:cs="Helvetica"/>
          <w:color w:val="000000" w:themeColor="text1"/>
          <w:sz w:val="24"/>
          <w:szCs w:val="24"/>
          <w:shd w:val="clear" w:color="auto" w:fill="FFFFFF"/>
        </w:rPr>
        <w:br/>
      </w:r>
      <w:r w:rsidRPr="00061E41">
        <w:rPr>
          <w:rStyle w:val="textexposedshow"/>
          <w:rFonts w:cs="Helvetica"/>
          <w:b/>
          <w:color w:val="000000" w:themeColor="text1"/>
          <w:sz w:val="24"/>
          <w:szCs w:val="24"/>
          <w:shd w:val="clear" w:color="auto" w:fill="FFFFFF"/>
        </w:rPr>
        <w:t xml:space="preserve">Ведущий секции: Андрей </w:t>
      </w:r>
      <w:proofErr w:type="spellStart"/>
      <w:r w:rsidRPr="00061E41">
        <w:rPr>
          <w:rStyle w:val="textexposedshow"/>
          <w:rFonts w:cs="Helvetica"/>
          <w:b/>
          <w:color w:val="000000" w:themeColor="text1"/>
          <w:sz w:val="24"/>
          <w:szCs w:val="24"/>
          <w:shd w:val="clear" w:color="auto" w:fill="FFFFFF"/>
        </w:rPr>
        <w:t>Трунилин</w:t>
      </w:r>
      <w:proofErr w:type="spellEnd"/>
      <w:r w:rsidRPr="00061E41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>, профессиональный эксперт по запуску проектов в продуктовом ритейле</w:t>
      </w:r>
      <w:r w:rsidRPr="00061E41">
        <w:rPr>
          <w:rFonts w:cs="Helvetica"/>
          <w:color w:val="000000" w:themeColor="text1"/>
          <w:sz w:val="24"/>
          <w:szCs w:val="24"/>
          <w:shd w:val="clear" w:color="auto" w:fill="FFFFFF"/>
        </w:rPr>
        <w:br/>
      </w:r>
      <w:r w:rsidRPr="00061E41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>Андрей расскажет о том, какие стратегические решения, принципы менеджмента, маркетинга и управления персоналом сегодня эффек</w:t>
      </w:r>
      <w:r w:rsidR="000C3460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>тивны в продуктовом ритейле.</w:t>
      </w:r>
      <w:r w:rsidRPr="00061E41">
        <w:rPr>
          <w:rFonts w:cs="Helvetica"/>
          <w:color w:val="000000" w:themeColor="text1"/>
          <w:sz w:val="24"/>
          <w:szCs w:val="24"/>
          <w:shd w:val="clear" w:color="auto" w:fill="FFFFFF"/>
        </w:rPr>
        <w:br/>
      </w:r>
      <w:r w:rsidRPr="00061E41">
        <w:rPr>
          <w:rFonts w:cs="Helvetica"/>
          <w:color w:val="000000" w:themeColor="text1"/>
          <w:sz w:val="24"/>
          <w:szCs w:val="24"/>
          <w:shd w:val="clear" w:color="auto" w:fill="FFFFFF"/>
        </w:rPr>
        <w:br/>
      </w:r>
      <w:r w:rsidRPr="00061E41">
        <w:rPr>
          <w:rStyle w:val="textexposedshow"/>
          <w:rFonts w:cs="Helvetica"/>
          <w:b/>
          <w:color w:val="000000" w:themeColor="text1"/>
          <w:sz w:val="24"/>
          <w:szCs w:val="24"/>
          <w:shd w:val="clear" w:color="auto" w:fill="FFFFFF"/>
        </w:rPr>
        <w:t>13.00 – 14.00 – Кофе-брейк. Обед</w:t>
      </w:r>
      <w:r w:rsidRPr="00061E41">
        <w:rPr>
          <w:rFonts w:cs="Helvetica"/>
          <w:color w:val="000000" w:themeColor="text1"/>
          <w:sz w:val="24"/>
          <w:szCs w:val="24"/>
          <w:shd w:val="clear" w:color="auto" w:fill="FFFFFF"/>
        </w:rPr>
        <w:br/>
      </w:r>
      <w:r w:rsidRPr="00061E41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>Блок 2. Стратегии конкретных сфер деятельности</w:t>
      </w:r>
      <w:r w:rsidRPr="00061E41">
        <w:rPr>
          <w:rStyle w:val="apple-converted-space"/>
          <w:rFonts w:cs="Helvetica"/>
          <w:color w:val="000000" w:themeColor="text1"/>
          <w:sz w:val="24"/>
          <w:szCs w:val="24"/>
          <w:shd w:val="clear" w:color="auto" w:fill="FFFFFF"/>
        </w:rPr>
        <w:t> </w:t>
      </w:r>
      <w:r w:rsidRPr="00061E41">
        <w:rPr>
          <w:rFonts w:cs="Helvetica"/>
          <w:color w:val="000000" w:themeColor="text1"/>
          <w:sz w:val="24"/>
          <w:szCs w:val="24"/>
          <w:shd w:val="clear" w:color="auto" w:fill="FFFFFF"/>
        </w:rPr>
        <w:br/>
      </w:r>
      <w:r w:rsidRPr="00061E41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>14.00 – 14.30</w:t>
      </w:r>
      <w:r w:rsidRPr="00061E41">
        <w:rPr>
          <w:rFonts w:cs="Helvetica"/>
          <w:color w:val="000000" w:themeColor="text1"/>
          <w:sz w:val="24"/>
          <w:szCs w:val="24"/>
          <w:shd w:val="clear" w:color="auto" w:fill="FFFFFF"/>
        </w:rPr>
        <w:br/>
      </w:r>
      <w:r w:rsidRPr="00061E41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>Стратегия, менеджмент, маркетинг, мотивация персонала в сфере услуг. От бережливого производства к ценностям</w:t>
      </w:r>
      <w:r w:rsidRPr="00061E41">
        <w:rPr>
          <w:rStyle w:val="apple-converted-space"/>
          <w:rFonts w:cs="Helvetica"/>
          <w:color w:val="000000" w:themeColor="text1"/>
          <w:sz w:val="24"/>
          <w:szCs w:val="24"/>
          <w:shd w:val="clear" w:color="auto" w:fill="FFFFFF"/>
        </w:rPr>
        <w:t> </w:t>
      </w:r>
      <w:r w:rsidRPr="00061E41">
        <w:rPr>
          <w:rFonts w:cs="Helvetica"/>
          <w:color w:val="000000" w:themeColor="text1"/>
          <w:sz w:val="24"/>
          <w:szCs w:val="24"/>
          <w:shd w:val="clear" w:color="auto" w:fill="FFFFFF"/>
        </w:rPr>
        <w:br/>
      </w:r>
      <w:r w:rsidRPr="00061E41">
        <w:rPr>
          <w:rStyle w:val="textexposedshow"/>
          <w:rFonts w:cs="Helvetica"/>
          <w:b/>
          <w:color w:val="000000" w:themeColor="text1"/>
          <w:sz w:val="24"/>
          <w:szCs w:val="24"/>
          <w:shd w:val="clear" w:color="auto" w:fill="FFFFFF"/>
        </w:rPr>
        <w:t>Ведущий темы:</w:t>
      </w:r>
      <w:r w:rsidRPr="00061E41">
        <w:rPr>
          <w:rStyle w:val="apple-converted-space"/>
          <w:rFonts w:cs="Helvetica"/>
          <w:b/>
          <w:color w:val="000000" w:themeColor="text1"/>
          <w:sz w:val="24"/>
          <w:szCs w:val="24"/>
          <w:shd w:val="clear" w:color="auto" w:fill="FFFFFF"/>
        </w:rPr>
        <w:t> </w:t>
      </w:r>
      <w:r w:rsidRPr="00061E41">
        <w:rPr>
          <w:rStyle w:val="textexposedshow"/>
          <w:rFonts w:cs="Helvetica"/>
          <w:b/>
          <w:color w:val="000000" w:themeColor="text1"/>
          <w:sz w:val="24"/>
          <w:szCs w:val="24"/>
          <w:shd w:val="clear" w:color="auto" w:fill="FFFFFF"/>
        </w:rPr>
        <w:t>Андрей Семенов</w:t>
      </w:r>
      <w:r w:rsidRPr="00061E41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>, директо</w:t>
      </w:r>
      <w:r w:rsidR="000C3460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 xml:space="preserve">р </w:t>
      </w:r>
      <w:proofErr w:type="spellStart"/>
      <w:r w:rsidR="000C3460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>пироговой</w:t>
      </w:r>
      <w:proofErr w:type="spellEnd"/>
      <w:r w:rsidR="000C3460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 xml:space="preserve"> «Подсолнухи» и </w:t>
      </w:r>
      <w:proofErr w:type="spellStart"/>
      <w:r w:rsidR="000C3460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>гастропаба</w:t>
      </w:r>
      <w:proofErr w:type="spellEnd"/>
      <w:r w:rsidR="000C3460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C3460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="000C3460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C3460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>Butcher</w:t>
      </w:r>
      <w:proofErr w:type="spellEnd"/>
      <w:r w:rsidR="000C3460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 xml:space="preserve"> (Екатеринбург)</w:t>
      </w:r>
      <w:r w:rsidRPr="00061E41">
        <w:rPr>
          <w:rStyle w:val="apple-converted-space"/>
          <w:rFonts w:cs="Helvetica"/>
          <w:color w:val="000000" w:themeColor="text1"/>
          <w:sz w:val="24"/>
          <w:szCs w:val="24"/>
          <w:shd w:val="clear" w:color="auto" w:fill="FFFFFF"/>
        </w:rPr>
        <w:t> </w:t>
      </w:r>
      <w:r w:rsidRPr="00061E41">
        <w:rPr>
          <w:rFonts w:cs="Helvetica"/>
          <w:color w:val="000000" w:themeColor="text1"/>
          <w:sz w:val="24"/>
          <w:szCs w:val="24"/>
          <w:shd w:val="clear" w:color="auto" w:fill="FFFFFF"/>
        </w:rPr>
        <w:br/>
      </w:r>
      <w:r w:rsidRPr="00061E41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>Андрей поделится своим опытом: разочарованием в принципах бережливого производства, уверенности в том, что миром правят маркетинг и ценности.</w:t>
      </w:r>
      <w:r w:rsidR="000C3460">
        <w:rPr>
          <w:rFonts w:cs="Helvetic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C3460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>Кроме того, г-н Семенов</w:t>
      </w:r>
      <w:r w:rsidRPr="00061E41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 xml:space="preserve"> расскажет об основных принципах успеха в продажах, в маркетинге, в менеджменте, в мотивации персонала, о том, как снизить издержки и увеличить прибыль компании.</w:t>
      </w:r>
      <w:r w:rsidRPr="00061E41">
        <w:rPr>
          <w:rStyle w:val="apple-converted-space"/>
          <w:rFonts w:cs="Helvetica"/>
          <w:color w:val="000000" w:themeColor="text1"/>
          <w:sz w:val="24"/>
          <w:szCs w:val="24"/>
          <w:shd w:val="clear" w:color="auto" w:fill="FFFFFF"/>
        </w:rPr>
        <w:t> </w:t>
      </w:r>
      <w:r w:rsidRPr="00061E41">
        <w:rPr>
          <w:rFonts w:cs="Helvetica"/>
          <w:color w:val="000000" w:themeColor="text1"/>
          <w:sz w:val="24"/>
          <w:szCs w:val="24"/>
          <w:shd w:val="clear" w:color="auto" w:fill="FFFFFF"/>
        </w:rPr>
        <w:br/>
      </w:r>
      <w:r w:rsidRPr="00061E41">
        <w:rPr>
          <w:rFonts w:cs="Helvetica"/>
          <w:color w:val="000000" w:themeColor="text1"/>
          <w:sz w:val="24"/>
          <w:szCs w:val="24"/>
          <w:shd w:val="clear" w:color="auto" w:fill="FFFFFF"/>
        </w:rPr>
        <w:br/>
      </w:r>
      <w:r w:rsidRPr="00061E41">
        <w:rPr>
          <w:rStyle w:val="textexposedshow"/>
          <w:rFonts w:cs="Helvetica"/>
          <w:b/>
          <w:color w:val="000000" w:themeColor="text1"/>
          <w:sz w:val="24"/>
          <w:szCs w:val="24"/>
          <w:shd w:val="clear" w:color="auto" w:fill="FFFFFF"/>
        </w:rPr>
        <w:t>Блок 3. Стратегии в производственном бизнесе и в ритейле</w:t>
      </w:r>
      <w:r w:rsidRPr="00061E41">
        <w:rPr>
          <w:rStyle w:val="apple-converted-space"/>
          <w:rFonts w:cs="Helvetica"/>
          <w:b/>
          <w:color w:val="000000" w:themeColor="text1"/>
          <w:sz w:val="24"/>
          <w:szCs w:val="24"/>
          <w:shd w:val="clear" w:color="auto" w:fill="FFFFFF"/>
        </w:rPr>
        <w:t> </w:t>
      </w:r>
      <w:r w:rsidRPr="00061E41">
        <w:rPr>
          <w:rFonts w:cs="Helvetica"/>
          <w:color w:val="000000" w:themeColor="text1"/>
          <w:sz w:val="24"/>
          <w:szCs w:val="24"/>
          <w:shd w:val="clear" w:color="auto" w:fill="FFFFFF"/>
        </w:rPr>
        <w:br/>
      </w:r>
      <w:r w:rsidRPr="00061E41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>14.30 - 15.00</w:t>
      </w:r>
      <w:r w:rsidRPr="00061E41">
        <w:rPr>
          <w:rFonts w:cs="Helvetica"/>
          <w:color w:val="000000" w:themeColor="text1"/>
          <w:sz w:val="24"/>
          <w:szCs w:val="24"/>
          <w:shd w:val="clear" w:color="auto" w:fill="FFFFFF"/>
        </w:rPr>
        <w:br/>
      </w:r>
      <w:r w:rsidRPr="00061E41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>Стратегия, менеджмент, маркетинг, мотивация персонала в ритейле и в производственном бизнесе</w:t>
      </w:r>
      <w:r w:rsidRPr="00061E41">
        <w:rPr>
          <w:rStyle w:val="apple-converted-space"/>
          <w:rFonts w:cs="Helvetica"/>
          <w:color w:val="000000" w:themeColor="text1"/>
          <w:sz w:val="24"/>
          <w:szCs w:val="24"/>
          <w:shd w:val="clear" w:color="auto" w:fill="FFFFFF"/>
        </w:rPr>
        <w:t> </w:t>
      </w:r>
      <w:r w:rsidRPr="00061E41">
        <w:rPr>
          <w:rFonts w:cs="Helvetica"/>
          <w:color w:val="000000" w:themeColor="text1"/>
          <w:sz w:val="24"/>
          <w:szCs w:val="24"/>
          <w:shd w:val="clear" w:color="auto" w:fill="FFFFFF"/>
        </w:rPr>
        <w:br/>
      </w:r>
      <w:r w:rsidRPr="00061E41">
        <w:rPr>
          <w:rStyle w:val="textexposedshow"/>
          <w:rFonts w:cs="Helvetica"/>
          <w:b/>
          <w:color w:val="000000" w:themeColor="text1"/>
          <w:sz w:val="24"/>
          <w:szCs w:val="24"/>
          <w:shd w:val="clear" w:color="auto" w:fill="FFFFFF"/>
        </w:rPr>
        <w:t>Ведущий темы:</w:t>
      </w:r>
      <w:r w:rsidRPr="00061E41">
        <w:rPr>
          <w:rStyle w:val="apple-converted-space"/>
          <w:rFonts w:cs="Helvetica"/>
          <w:b/>
          <w:color w:val="000000" w:themeColor="text1"/>
          <w:sz w:val="24"/>
          <w:szCs w:val="24"/>
          <w:shd w:val="clear" w:color="auto" w:fill="FFFFFF"/>
        </w:rPr>
        <w:t> </w:t>
      </w:r>
      <w:r w:rsidRPr="00061E41">
        <w:rPr>
          <w:rStyle w:val="textexposedshow"/>
          <w:rFonts w:cs="Helvetica"/>
          <w:b/>
          <w:color w:val="000000" w:themeColor="text1"/>
          <w:sz w:val="24"/>
          <w:szCs w:val="24"/>
          <w:shd w:val="clear" w:color="auto" w:fill="FFFFFF"/>
        </w:rPr>
        <w:t xml:space="preserve">Вячеслав </w:t>
      </w:r>
      <w:proofErr w:type="spellStart"/>
      <w:r w:rsidRPr="00061E41">
        <w:rPr>
          <w:rStyle w:val="textexposedshow"/>
          <w:rFonts w:cs="Helvetica"/>
          <w:b/>
          <w:color w:val="000000" w:themeColor="text1"/>
          <w:sz w:val="24"/>
          <w:szCs w:val="24"/>
          <w:shd w:val="clear" w:color="auto" w:fill="FFFFFF"/>
        </w:rPr>
        <w:t>Брозовский</w:t>
      </w:r>
      <w:proofErr w:type="spellEnd"/>
      <w:r w:rsidRPr="00061E41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 xml:space="preserve">, владелец ГК </w:t>
      </w:r>
      <w:proofErr w:type="spellStart"/>
      <w:r w:rsidRPr="00061E41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>Brozex</w:t>
      </w:r>
      <w:proofErr w:type="spellEnd"/>
      <w:r w:rsidRPr="00061E41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>, владелец сети строительных магазинов «Домострой»</w:t>
      </w:r>
      <w:r w:rsidRPr="00061E41">
        <w:rPr>
          <w:rFonts w:cs="Helvetica"/>
          <w:color w:val="000000" w:themeColor="text1"/>
          <w:sz w:val="24"/>
          <w:szCs w:val="24"/>
          <w:shd w:val="clear" w:color="auto" w:fill="FFFFFF"/>
        </w:rPr>
        <w:br/>
      </w:r>
      <w:r w:rsidRPr="00061E41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>Вячеслав расскажет о эффективных стратегиях в производстве и в ритейле, об основных принципах успеха в продажах, в маркетинге, в менеджменте, в мотивации персонала, о том, как снизить издержки и увеличить прибыль компании.</w:t>
      </w:r>
      <w:r w:rsidRPr="00061E41">
        <w:rPr>
          <w:rFonts w:cs="Helvetica"/>
          <w:color w:val="000000" w:themeColor="text1"/>
          <w:sz w:val="24"/>
          <w:szCs w:val="24"/>
          <w:shd w:val="clear" w:color="auto" w:fill="FFFFFF"/>
        </w:rPr>
        <w:br/>
      </w:r>
      <w:r w:rsidRPr="00061E41">
        <w:rPr>
          <w:rFonts w:cs="Helvetica"/>
          <w:color w:val="000000" w:themeColor="text1"/>
          <w:sz w:val="24"/>
          <w:szCs w:val="24"/>
          <w:shd w:val="clear" w:color="auto" w:fill="FFFFFF"/>
        </w:rPr>
        <w:br/>
      </w:r>
      <w:r w:rsidRPr="00061E41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>15.00 – 16.00</w:t>
      </w:r>
      <w:r w:rsidRPr="00061E41">
        <w:rPr>
          <w:rStyle w:val="apple-converted-space"/>
          <w:rFonts w:cs="Helvetica"/>
          <w:color w:val="000000" w:themeColor="text1"/>
          <w:sz w:val="24"/>
          <w:szCs w:val="24"/>
          <w:shd w:val="clear" w:color="auto" w:fill="FFFFFF"/>
        </w:rPr>
        <w:t> </w:t>
      </w:r>
      <w:r w:rsidRPr="00061E41">
        <w:rPr>
          <w:rFonts w:cs="Helvetica"/>
          <w:color w:val="000000" w:themeColor="text1"/>
          <w:sz w:val="24"/>
          <w:szCs w:val="24"/>
          <w:shd w:val="clear" w:color="auto" w:fill="FFFFFF"/>
        </w:rPr>
        <w:br/>
      </w:r>
      <w:r w:rsidRPr="00061E41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>От администрирования к гибким форматам выработки стратегии. Как создание групп сотрудников улучшает стратегию компании?</w:t>
      </w:r>
      <w:r w:rsidRPr="00061E41">
        <w:rPr>
          <w:rFonts w:cs="Helvetica"/>
          <w:color w:val="000000" w:themeColor="text1"/>
          <w:sz w:val="24"/>
          <w:szCs w:val="24"/>
          <w:shd w:val="clear" w:color="auto" w:fill="FFFFFF"/>
        </w:rPr>
        <w:br/>
      </w:r>
      <w:r w:rsidRPr="00061E41">
        <w:rPr>
          <w:rStyle w:val="textexposedshow"/>
          <w:rFonts w:cs="Helvetica"/>
          <w:b/>
          <w:color w:val="000000" w:themeColor="text1"/>
          <w:sz w:val="24"/>
          <w:szCs w:val="24"/>
          <w:shd w:val="clear" w:color="auto" w:fill="FFFFFF"/>
        </w:rPr>
        <w:t>Ведущий темы: Михаил Минин (Москва)</w:t>
      </w:r>
      <w:r w:rsidR="000C3460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>, э</w:t>
      </w:r>
      <w:r w:rsidRPr="00061E41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 xml:space="preserve">кс-директор «Евросеть» и LOREAL PARIS, руководитель проекта «Персональный консультативный совет» в Ассоциации независимых директоров, стратегический бизнес-терапевт, эксперт в области внутреннего маркетинга команд, автор и ведущий </w:t>
      </w:r>
      <w:proofErr w:type="gramStart"/>
      <w:r w:rsidRPr="00061E41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>бизнес-штурма</w:t>
      </w:r>
      <w:proofErr w:type="gramEnd"/>
      <w:r w:rsidRPr="00061E41">
        <w:rPr>
          <w:rStyle w:val="apple-converted-space"/>
          <w:rFonts w:cs="Helvetica"/>
          <w:color w:val="000000" w:themeColor="text1"/>
          <w:sz w:val="24"/>
          <w:szCs w:val="24"/>
          <w:shd w:val="clear" w:color="auto" w:fill="FFFFFF"/>
        </w:rPr>
        <w:t> </w:t>
      </w:r>
      <w:hyperlink r:id="rId5" w:history="1">
        <w:r w:rsidRPr="00061E41">
          <w:rPr>
            <w:rStyle w:val="a3"/>
            <w:rFonts w:cs="Helvetica"/>
            <w:color w:val="000000" w:themeColor="text1"/>
            <w:sz w:val="24"/>
            <w:szCs w:val="24"/>
            <w:u w:val="none"/>
            <w:shd w:val="clear" w:color="auto" w:fill="FFFFFF"/>
          </w:rPr>
          <w:t>#ПервыйШаг</w:t>
        </w:r>
      </w:hyperlink>
      <w:r w:rsidRPr="00061E41">
        <w:rPr>
          <w:rFonts w:cs="Helvetica"/>
          <w:color w:val="000000" w:themeColor="text1"/>
          <w:sz w:val="24"/>
          <w:szCs w:val="24"/>
          <w:shd w:val="clear" w:color="auto" w:fill="FFFFFF"/>
        </w:rPr>
        <w:br/>
      </w:r>
      <w:r w:rsidRPr="00061E41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>Внимание! Только для пришедших в зал Михаил Минин не только р</w:t>
      </w:r>
      <w:r w:rsidR="000C3460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 xml:space="preserve">асскажет, но и продемонстрирует, </w:t>
      </w:r>
      <w:r w:rsidRPr="00061E41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>как решить ваши задачи в области стратегии используя коллективные компетенции и опыт.</w:t>
      </w:r>
      <w:r w:rsidRPr="00061E41">
        <w:rPr>
          <w:rFonts w:cs="Helvetica"/>
          <w:color w:val="000000" w:themeColor="text1"/>
          <w:sz w:val="24"/>
          <w:szCs w:val="24"/>
          <w:shd w:val="clear" w:color="auto" w:fill="FFFFFF"/>
        </w:rPr>
        <w:br/>
      </w:r>
      <w:r w:rsidRPr="00061E41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>Каждый посетитель конференции имеет шанс решить персональную бизнес-задачу по методологии #</w:t>
      </w:r>
      <w:proofErr w:type="spellStart"/>
      <w:r w:rsidRPr="00061E41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>ПервыйШаг</w:t>
      </w:r>
      <w:proofErr w:type="spellEnd"/>
      <w:r w:rsidRPr="00061E41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 xml:space="preserve">! Для участия в отборе кейса необходимо заполнить форму и отправить ее на </w:t>
      </w:r>
      <w:r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 xml:space="preserve">электронный адрес </w:t>
      </w:r>
      <w:hyperlink r:id="rId6" w:history="1">
        <w:r w:rsidRPr="009B0D49">
          <w:rPr>
            <w:rStyle w:val="a3"/>
            <w:rFonts w:cs="Helvetica"/>
            <w:sz w:val="24"/>
            <w:szCs w:val="24"/>
            <w:shd w:val="clear" w:color="auto" w:fill="FFFFFF"/>
          </w:rPr>
          <w:t>denis@usib.ru</w:t>
        </w:r>
      </w:hyperlink>
      <w:r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cs="Helvetic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61E41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>Мы определим «слепым жребием» перед открытием конференции, чей запрос будет вынесен на обсуждение всего зала.</w:t>
      </w:r>
      <w:r w:rsidRPr="00061E41">
        <w:rPr>
          <w:rFonts w:cs="Helvetica"/>
          <w:color w:val="000000" w:themeColor="text1"/>
          <w:sz w:val="24"/>
          <w:szCs w:val="24"/>
          <w:shd w:val="clear" w:color="auto" w:fill="FFFFFF"/>
        </w:rPr>
        <w:br/>
      </w:r>
      <w:r w:rsidRPr="00061E41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>Решение задачи происходит в формате коллективного мозгового штурма, практическую пользу извлекут все участники.</w:t>
      </w:r>
      <w:r w:rsidRPr="00061E41">
        <w:rPr>
          <w:rFonts w:cs="Helvetica"/>
          <w:color w:val="000000" w:themeColor="text1"/>
          <w:sz w:val="24"/>
          <w:szCs w:val="24"/>
          <w:shd w:val="clear" w:color="auto" w:fill="FFFFFF"/>
        </w:rPr>
        <w:br/>
      </w:r>
      <w:r w:rsidRPr="00061E41">
        <w:rPr>
          <w:rFonts w:cs="Helvetica"/>
          <w:color w:val="000000" w:themeColor="text1"/>
          <w:sz w:val="24"/>
          <w:szCs w:val="24"/>
          <w:shd w:val="clear" w:color="auto" w:fill="FFFFFF"/>
        </w:rPr>
        <w:br/>
      </w:r>
      <w:r w:rsidRPr="00061E41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lastRenderedPageBreak/>
        <w:t>16.00 – 17.00</w:t>
      </w:r>
      <w:r w:rsidRPr="00061E41">
        <w:rPr>
          <w:rFonts w:cs="Helvetica"/>
          <w:color w:val="000000" w:themeColor="text1"/>
          <w:sz w:val="24"/>
          <w:szCs w:val="24"/>
          <w:shd w:val="clear" w:color="auto" w:fill="FFFFFF"/>
        </w:rPr>
        <w:br/>
      </w:r>
      <w:r w:rsidRPr="00061E41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>Программа установления деловых контактов</w:t>
      </w:r>
      <w:proofErr w:type="gramStart"/>
      <w:r>
        <w:rPr>
          <w:rFonts w:cs="Helvetica"/>
          <w:color w:val="000000" w:themeColor="text1"/>
          <w:sz w:val="24"/>
          <w:szCs w:val="24"/>
          <w:shd w:val="clear" w:color="auto" w:fill="FFFFFF"/>
        </w:rPr>
        <w:br/>
      </w:r>
      <w:r w:rsidRPr="00061E41">
        <w:rPr>
          <w:rFonts w:cs="Helvetica"/>
          <w:color w:val="000000" w:themeColor="text1"/>
          <w:sz w:val="24"/>
          <w:szCs w:val="24"/>
          <w:shd w:val="clear" w:color="auto" w:fill="FFFFFF"/>
        </w:rPr>
        <w:br/>
      </w:r>
      <w:r w:rsidRPr="00061E41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>Н</w:t>
      </w:r>
      <w:proofErr w:type="gramEnd"/>
      <w:r w:rsidRPr="00061E41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>а конференции нет стандартных докладов-монологов. Эксперты мероприятия – ведущие секций – задают тон, раскрывают тему, делятся опытом. Каждый участник может стать экспертом и рассказать о своей практике.</w:t>
      </w:r>
      <w:r w:rsidRPr="00061E41">
        <w:rPr>
          <w:rFonts w:cs="Helvetica"/>
          <w:color w:val="000000" w:themeColor="text1"/>
          <w:sz w:val="24"/>
          <w:szCs w:val="24"/>
          <w:shd w:val="clear" w:color="auto" w:fill="FFFFFF"/>
        </w:rPr>
        <w:br/>
      </w:r>
      <w:r w:rsidRPr="00061E41">
        <w:rPr>
          <w:rFonts w:cs="Helvetica"/>
          <w:color w:val="000000" w:themeColor="text1"/>
          <w:sz w:val="24"/>
          <w:szCs w:val="24"/>
          <w:shd w:val="clear" w:color="auto" w:fill="FFFFFF"/>
        </w:rPr>
        <w:br/>
      </w:r>
      <w:r w:rsidRPr="00061E41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>Регистрируемся на мероприятие:</w:t>
      </w:r>
      <w:r w:rsidR="000C3460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7" w:history="1">
        <w:r w:rsidR="000C3460" w:rsidRPr="009B0D49">
          <w:rPr>
            <w:rStyle w:val="a3"/>
            <w:rFonts w:cs="Helvetica"/>
            <w:sz w:val="24"/>
            <w:szCs w:val="24"/>
            <w:shd w:val="clear" w:color="auto" w:fill="FFFFFF"/>
          </w:rPr>
          <w:t>https://goo.gl/pbLt7D</w:t>
        </w:r>
      </w:hyperlink>
      <w:r w:rsidR="000C3460">
        <w:rPr>
          <w:rStyle w:val="textexposedshow"/>
          <w:rFonts w:cs="Helvetica"/>
          <w:color w:val="000000" w:themeColor="text1"/>
          <w:sz w:val="24"/>
          <w:szCs w:val="24"/>
          <w:shd w:val="clear" w:color="auto" w:fill="FFFFFF"/>
        </w:rPr>
        <w:t>! Узнаем эффективные стратегии роста!</w:t>
      </w:r>
    </w:p>
    <w:sectPr w:rsidR="007438F2" w:rsidRPr="00061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5F7"/>
    <w:rsid w:val="00061E41"/>
    <w:rsid w:val="000C3460"/>
    <w:rsid w:val="007438F2"/>
    <w:rsid w:val="00AB326F"/>
    <w:rsid w:val="00E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061E41"/>
  </w:style>
  <w:style w:type="character" w:customStyle="1" w:styleId="apple-converted-space">
    <w:name w:val="apple-converted-space"/>
    <w:basedOn w:val="a0"/>
    <w:rsid w:val="00061E41"/>
  </w:style>
  <w:style w:type="character" w:styleId="a3">
    <w:name w:val="Hyperlink"/>
    <w:basedOn w:val="a0"/>
    <w:uiPriority w:val="99"/>
    <w:unhideWhenUsed/>
    <w:rsid w:val="00061E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061E41"/>
  </w:style>
  <w:style w:type="character" w:customStyle="1" w:styleId="apple-converted-space">
    <w:name w:val="apple-converted-space"/>
    <w:basedOn w:val="a0"/>
    <w:rsid w:val="00061E41"/>
  </w:style>
  <w:style w:type="character" w:styleId="a3">
    <w:name w:val="Hyperlink"/>
    <w:basedOn w:val="a0"/>
    <w:uiPriority w:val="99"/>
    <w:unhideWhenUsed/>
    <w:rsid w:val="00061E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pbLt7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enis@usib.ru" TargetMode="External"/><Relationship Id="rId5" Type="http://schemas.openxmlformats.org/officeDocument/2006/relationships/hyperlink" Target="https://www.facebook.com/hashtag/%D0%BF%D0%B5%D1%80%D0%B2%D1%8B%D0%B9%D1%88%D0%B0%D0%B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УСИБ</Company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Андросова</dc:creator>
  <cp:keywords/>
  <dc:description/>
  <cp:lastModifiedBy>Груненкова Нина Александровна</cp:lastModifiedBy>
  <cp:revision>2</cp:revision>
  <dcterms:created xsi:type="dcterms:W3CDTF">2017-04-04T11:58:00Z</dcterms:created>
  <dcterms:modified xsi:type="dcterms:W3CDTF">2017-04-04T11:58:00Z</dcterms:modified>
</cp:coreProperties>
</file>