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7C6" w:rsidRPr="006C5120" w:rsidRDefault="004C5A64" w:rsidP="004C5A64">
      <w:pPr>
        <w:jc w:val="center"/>
        <w:rPr>
          <w:rFonts w:ascii="Arial" w:hAnsi="Arial" w:cs="Arial"/>
          <w:b/>
          <w:sz w:val="26"/>
          <w:szCs w:val="26"/>
        </w:rPr>
      </w:pPr>
      <w:r w:rsidRPr="006C5120">
        <w:rPr>
          <w:rFonts w:ascii="Arial" w:hAnsi="Arial" w:cs="Arial"/>
          <w:b/>
          <w:sz w:val="26"/>
          <w:szCs w:val="26"/>
        </w:rPr>
        <w:t>ИНФОРМАЯ О ПРОЕКТЕ</w:t>
      </w:r>
    </w:p>
    <w:p w:rsidR="004C5A64" w:rsidRPr="006C5120" w:rsidRDefault="004C5A64" w:rsidP="004C5A64">
      <w:pPr>
        <w:jc w:val="center"/>
        <w:rPr>
          <w:rFonts w:ascii="Arial" w:hAnsi="Arial" w:cs="Arial"/>
          <w:sz w:val="26"/>
          <w:szCs w:val="26"/>
        </w:rPr>
      </w:pPr>
    </w:p>
    <w:p w:rsidR="004C5A64" w:rsidRPr="006C5120" w:rsidRDefault="006C5120" w:rsidP="004C5A64">
      <w:pPr>
        <w:rPr>
          <w:rFonts w:ascii="Arial" w:hAnsi="Arial" w:cs="Arial"/>
          <w:b/>
          <w:sz w:val="26"/>
          <w:szCs w:val="26"/>
        </w:rPr>
      </w:pPr>
      <w:r w:rsidRPr="006C5120">
        <w:rPr>
          <w:rFonts w:ascii="Arial" w:hAnsi="Arial" w:cs="Arial"/>
          <w:b/>
          <w:sz w:val="26"/>
          <w:szCs w:val="26"/>
        </w:rPr>
        <w:t>Общая информация</w:t>
      </w:r>
    </w:p>
    <w:p w:rsidR="004C5A64" w:rsidRPr="006C5120" w:rsidRDefault="004C5A64" w:rsidP="004C5A64">
      <w:pPr>
        <w:rPr>
          <w:rFonts w:ascii="Arial" w:hAnsi="Arial" w:cs="Arial"/>
          <w:sz w:val="26"/>
          <w:szCs w:val="26"/>
        </w:rPr>
      </w:pPr>
      <w:r w:rsidRPr="006C5120">
        <w:rPr>
          <w:rFonts w:ascii="Arial" w:hAnsi="Arial" w:cs="Arial"/>
          <w:sz w:val="26"/>
          <w:szCs w:val="26"/>
        </w:rPr>
        <w:t xml:space="preserve">Название: </w:t>
      </w:r>
      <w:r w:rsidR="00B66E82" w:rsidRPr="006C5120">
        <w:rPr>
          <w:rFonts w:ascii="Arial" w:hAnsi="Arial" w:cs="Arial"/>
          <w:sz w:val="26"/>
          <w:szCs w:val="26"/>
        </w:rPr>
        <w:t>Имущественный комплекс бывшег</w:t>
      </w:r>
      <w:proofErr w:type="gramStart"/>
      <w:r w:rsidR="00B66E82" w:rsidRPr="006C5120">
        <w:rPr>
          <w:rFonts w:ascii="Arial" w:hAnsi="Arial" w:cs="Arial"/>
          <w:sz w:val="26"/>
          <w:szCs w:val="26"/>
        </w:rPr>
        <w:t xml:space="preserve">о </w:t>
      </w:r>
      <w:r w:rsidR="00032BF6" w:rsidRPr="006C5120">
        <w:rPr>
          <w:rFonts w:ascii="Arial" w:hAnsi="Arial" w:cs="Arial"/>
          <w:sz w:val="26"/>
          <w:szCs w:val="26"/>
        </w:rPr>
        <w:t>ООО</w:t>
      </w:r>
      <w:proofErr w:type="gramEnd"/>
      <w:r w:rsidR="000C1992" w:rsidRPr="006C5120">
        <w:rPr>
          <w:rFonts w:ascii="Arial" w:hAnsi="Arial" w:cs="Arial"/>
          <w:sz w:val="26"/>
          <w:szCs w:val="26"/>
        </w:rPr>
        <w:t xml:space="preserve"> </w:t>
      </w:r>
      <w:r w:rsidR="00B66E82" w:rsidRPr="006C5120">
        <w:rPr>
          <w:rFonts w:ascii="Arial" w:hAnsi="Arial" w:cs="Arial"/>
          <w:sz w:val="26"/>
          <w:szCs w:val="26"/>
        </w:rPr>
        <w:t>«</w:t>
      </w:r>
      <w:proofErr w:type="spellStart"/>
      <w:r w:rsidR="000C1992" w:rsidRPr="006C5120">
        <w:rPr>
          <w:rFonts w:ascii="Arial" w:hAnsi="Arial" w:cs="Arial"/>
          <w:sz w:val="26"/>
          <w:szCs w:val="26"/>
        </w:rPr>
        <w:t>Агро</w:t>
      </w:r>
      <w:proofErr w:type="spellEnd"/>
      <w:r w:rsidR="000C1992" w:rsidRPr="006C5120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0C1992" w:rsidRPr="006C5120">
        <w:rPr>
          <w:rFonts w:ascii="Arial" w:hAnsi="Arial" w:cs="Arial"/>
          <w:sz w:val="26"/>
          <w:szCs w:val="26"/>
        </w:rPr>
        <w:t>интер</w:t>
      </w:r>
      <w:proofErr w:type="spellEnd"/>
      <w:r w:rsidR="000C1992" w:rsidRPr="006C5120">
        <w:rPr>
          <w:rFonts w:ascii="Arial" w:hAnsi="Arial" w:cs="Arial"/>
          <w:sz w:val="26"/>
          <w:szCs w:val="26"/>
        </w:rPr>
        <w:t xml:space="preserve"> соф</w:t>
      </w:r>
      <w:r w:rsidR="00B66E82" w:rsidRPr="006C5120">
        <w:rPr>
          <w:rFonts w:ascii="Arial" w:hAnsi="Arial" w:cs="Arial"/>
          <w:sz w:val="26"/>
          <w:szCs w:val="26"/>
        </w:rPr>
        <w:t>»</w:t>
      </w:r>
    </w:p>
    <w:p w:rsidR="004C5A64" w:rsidRPr="006C5120" w:rsidRDefault="004C5A64" w:rsidP="004C5A64">
      <w:pPr>
        <w:rPr>
          <w:rFonts w:ascii="Arial" w:hAnsi="Arial" w:cs="Arial"/>
          <w:sz w:val="26"/>
          <w:szCs w:val="26"/>
        </w:rPr>
      </w:pPr>
      <w:r w:rsidRPr="006C5120">
        <w:rPr>
          <w:rFonts w:ascii="Arial" w:hAnsi="Arial" w:cs="Arial"/>
          <w:sz w:val="26"/>
          <w:szCs w:val="26"/>
        </w:rPr>
        <w:t xml:space="preserve">Адрес: г.Ташкент, </w:t>
      </w:r>
      <w:proofErr w:type="spellStart"/>
      <w:r w:rsidR="000C1992" w:rsidRPr="006C5120">
        <w:rPr>
          <w:rFonts w:ascii="Arial" w:hAnsi="Arial" w:cs="Arial"/>
          <w:sz w:val="26"/>
          <w:szCs w:val="26"/>
        </w:rPr>
        <w:t>Алмазарский</w:t>
      </w:r>
      <w:proofErr w:type="spellEnd"/>
      <w:r w:rsidRPr="006C5120">
        <w:rPr>
          <w:rFonts w:ascii="Arial" w:hAnsi="Arial" w:cs="Arial"/>
          <w:sz w:val="26"/>
          <w:szCs w:val="26"/>
        </w:rPr>
        <w:t xml:space="preserve"> район, </w:t>
      </w:r>
      <w:proofErr w:type="spellStart"/>
      <w:r w:rsidRPr="006C5120">
        <w:rPr>
          <w:rFonts w:ascii="Arial" w:hAnsi="Arial" w:cs="Arial"/>
          <w:sz w:val="26"/>
          <w:szCs w:val="26"/>
        </w:rPr>
        <w:t>ул.</w:t>
      </w:r>
      <w:r w:rsidR="000C1992" w:rsidRPr="006C5120">
        <w:rPr>
          <w:rFonts w:ascii="Arial" w:hAnsi="Arial" w:cs="Arial"/>
          <w:sz w:val="26"/>
          <w:szCs w:val="26"/>
        </w:rPr>
        <w:t>Байроктол</w:t>
      </w:r>
      <w:proofErr w:type="spellEnd"/>
    </w:p>
    <w:p w:rsidR="004C5A64" w:rsidRPr="006C5120" w:rsidRDefault="004C5A64" w:rsidP="004C5A64">
      <w:pPr>
        <w:rPr>
          <w:rFonts w:ascii="Arial" w:hAnsi="Arial" w:cs="Arial"/>
          <w:sz w:val="26"/>
          <w:szCs w:val="26"/>
        </w:rPr>
      </w:pPr>
      <w:r w:rsidRPr="006C5120">
        <w:rPr>
          <w:rFonts w:ascii="Arial" w:hAnsi="Arial" w:cs="Arial"/>
          <w:sz w:val="26"/>
          <w:szCs w:val="26"/>
        </w:rPr>
        <w:t>Площадь участка: 0,</w:t>
      </w:r>
      <w:r w:rsidR="000C1992" w:rsidRPr="006C5120">
        <w:rPr>
          <w:rFonts w:ascii="Arial" w:hAnsi="Arial" w:cs="Arial"/>
          <w:sz w:val="26"/>
          <w:szCs w:val="26"/>
        </w:rPr>
        <w:t>1</w:t>
      </w:r>
      <w:r w:rsidRPr="006C5120">
        <w:rPr>
          <w:rFonts w:ascii="Arial" w:hAnsi="Arial" w:cs="Arial"/>
          <w:sz w:val="26"/>
          <w:szCs w:val="26"/>
        </w:rPr>
        <w:t xml:space="preserve"> га</w:t>
      </w:r>
      <w:r w:rsidR="00B66E82" w:rsidRPr="006C5120">
        <w:rPr>
          <w:rFonts w:ascii="Arial" w:hAnsi="Arial" w:cs="Arial"/>
          <w:sz w:val="26"/>
          <w:szCs w:val="26"/>
        </w:rPr>
        <w:t xml:space="preserve"> (арендованное)</w:t>
      </w:r>
    </w:p>
    <w:p w:rsidR="004C5A64" w:rsidRPr="006C5120" w:rsidRDefault="004C5A64" w:rsidP="004C5A64">
      <w:pPr>
        <w:rPr>
          <w:rFonts w:ascii="Arial" w:hAnsi="Arial" w:cs="Arial"/>
          <w:sz w:val="26"/>
          <w:szCs w:val="26"/>
        </w:rPr>
      </w:pPr>
      <w:r w:rsidRPr="006C5120">
        <w:rPr>
          <w:rFonts w:ascii="Arial" w:hAnsi="Arial" w:cs="Arial"/>
          <w:sz w:val="26"/>
          <w:szCs w:val="26"/>
        </w:rPr>
        <w:t xml:space="preserve">Общая численность персонала по проекту: </w:t>
      </w:r>
      <w:r w:rsidR="0018091B" w:rsidRPr="006C5120">
        <w:rPr>
          <w:rFonts w:ascii="Arial" w:hAnsi="Arial" w:cs="Arial"/>
          <w:sz w:val="26"/>
          <w:szCs w:val="26"/>
        </w:rPr>
        <w:t>12</w:t>
      </w:r>
    </w:p>
    <w:p w:rsidR="004C5A64" w:rsidRPr="006C5120" w:rsidRDefault="004C5A64" w:rsidP="004C5A64">
      <w:pPr>
        <w:rPr>
          <w:rFonts w:ascii="Arial" w:hAnsi="Arial" w:cs="Arial"/>
          <w:sz w:val="26"/>
          <w:szCs w:val="26"/>
        </w:rPr>
      </w:pPr>
    </w:p>
    <w:p w:rsidR="004C5A64" w:rsidRPr="006C5120" w:rsidRDefault="006C5120" w:rsidP="004C5A64">
      <w:pPr>
        <w:rPr>
          <w:rFonts w:ascii="Arial" w:hAnsi="Arial" w:cs="Arial"/>
          <w:b/>
          <w:sz w:val="26"/>
          <w:szCs w:val="26"/>
        </w:rPr>
      </w:pPr>
      <w:r w:rsidRPr="006C5120">
        <w:rPr>
          <w:rFonts w:ascii="Arial" w:hAnsi="Arial" w:cs="Arial"/>
          <w:b/>
          <w:sz w:val="26"/>
          <w:szCs w:val="26"/>
        </w:rPr>
        <w:t>Вид деятельности</w:t>
      </w:r>
    </w:p>
    <w:p w:rsidR="00B66E82" w:rsidRPr="006C5120" w:rsidRDefault="004C5A64" w:rsidP="004C5A64">
      <w:pPr>
        <w:rPr>
          <w:rFonts w:ascii="Arial" w:hAnsi="Arial" w:cs="Arial"/>
          <w:sz w:val="26"/>
          <w:szCs w:val="26"/>
        </w:rPr>
      </w:pPr>
      <w:r w:rsidRPr="006C5120">
        <w:rPr>
          <w:rFonts w:ascii="Arial" w:hAnsi="Arial" w:cs="Arial"/>
          <w:sz w:val="26"/>
          <w:szCs w:val="26"/>
        </w:rPr>
        <w:t>Производств</w:t>
      </w:r>
      <w:r w:rsidR="00B66E82" w:rsidRPr="006C5120">
        <w:rPr>
          <w:rFonts w:ascii="Arial" w:hAnsi="Arial" w:cs="Arial"/>
          <w:sz w:val="26"/>
          <w:szCs w:val="26"/>
        </w:rPr>
        <w:t xml:space="preserve">о </w:t>
      </w:r>
      <w:r w:rsidR="000C1992" w:rsidRPr="006C5120">
        <w:rPr>
          <w:rFonts w:ascii="Arial" w:hAnsi="Arial" w:cs="Arial"/>
          <w:sz w:val="26"/>
          <w:szCs w:val="26"/>
        </w:rPr>
        <w:t>йодированной соли</w:t>
      </w:r>
    </w:p>
    <w:p w:rsidR="004C5A64" w:rsidRPr="006C5120" w:rsidRDefault="006C5120" w:rsidP="004C5A64">
      <w:pPr>
        <w:rPr>
          <w:rFonts w:ascii="Arial" w:hAnsi="Arial" w:cs="Arial"/>
          <w:b/>
          <w:sz w:val="26"/>
          <w:szCs w:val="26"/>
        </w:rPr>
      </w:pPr>
      <w:r w:rsidRPr="006C5120">
        <w:rPr>
          <w:rFonts w:ascii="Arial" w:hAnsi="Arial" w:cs="Arial"/>
          <w:b/>
          <w:sz w:val="26"/>
          <w:szCs w:val="26"/>
        </w:rPr>
        <w:t xml:space="preserve">Технологическое оборудование </w:t>
      </w:r>
    </w:p>
    <w:p w:rsidR="008C6A27" w:rsidRPr="006C5120" w:rsidRDefault="000C1992" w:rsidP="004C5A64">
      <w:pPr>
        <w:rPr>
          <w:rFonts w:ascii="Arial" w:hAnsi="Arial" w:cs="Arial"/>
          <w:sz w:val="26"/>
          <w:szCs w:val="26"/>
        </w:rPr>
      </w:pPr>
      <w:r w:rsidRPr="006C5120">
        <w:rPr>
          <w:rFonts w:ascii="Arial" w:hAnsi="Arial" w:cs="Arial"/>
          <w:sz w:val="26"/>
          <w:szCs w:val="26"/>
        </w:rPr>
        <w:t>Загрузочный бункер</w:t>
      </w:r>
      <w:r w:rsidR="00B66E82" w:rsidRPr="006C5120">
        <w:rPr>
          <w:rFonts w:ascii="Arial" w:hAnsi="Arial" w:cs="Arial"/>
          <w:sz w:val="26"/>
          <w:szCs w:val="26"/>
        </w:rPr>
        <w:t xml:space="preserve">, </w:t>
      </w:r>
      <w:r w:rsidRPr="006C5120">
        <w:rPr>
          <w:rFonts w:ascii="Arial" w:hAnsi="Arial" w:cs="Arial"/>
          <w:sz w:val="26"/>
          <w:szCs w:val="26"/>
        </w:rPr>
        <w:t>винтовой дозатор, дробилка, мойка, винтовой конвейер, центрифуга, дозатор добавок, сушилка, вентилятор охлаждения, панель контроля за газовой горелкой, компрессор воздушный, вибрационное сито, упаковочная машина, на</w:t>
      </w:r>
      <w:r w:rsidR="00021C2C">
        <w:rPr>
          <w:rFonts w:ascii="Arial" w:hAnsi="Arial" w:cs="Arial"/>
          <w:sz w:val="26"/>
          <w:szCs w:val="26"/>
        </w:rPr>
        <w:t xml:space="preserve">сос для рассола, вилочный </w:t>
      </w:r>
      <w:proofErr w:type="spellStart"/>
      <w:r w:rsidR="00021C2C">
        <w:rPr>
          <w:rFonts w:ascii="Arial" w:hAnsi="Arial" w:cs="Arial"/>
          <w:sz w:val="26"/>
          <w:szCs w:val="26"/>
        </w:rPr>
        <w:t>автоп</w:t>
      </w:r>
      <w:r w:rsidRPr="006C5120">
        <w:rPr>
          <w:rFonts w:ascii="Arial" w:hAnsi="Arial" w:cs="Arial"/>
          <w:sz w:val="26"/>
          <w:szCs w:val="26"/>
        </w:rPr>
        <w:t>ог</w:t>
      </w:r>
      <w:proofErr w:type="spellEnd"/>
      <w:r w:rsidR="00021C2C">
        <w:rPr>
          <w:rFonts w:ascii="Arial" w:hAnsi="Arial" w:cs="Arial"/>
          <w:sz w:val="26"/>
          <w:szCs w:val="26"/>
          <w:lang w:val="uz-Cyrl-UZ"/>
        </w:rPr>
        <w:t>р</w:t>
      </w:r>
      <w:proofErr w:type="spellStart"/>
      <w:r w:rsidRPr="006C5120">
        <w:rPr>
          <w:rFonts w:ascii="Arial" w:hAnsi="Arial" w:cs="Arial"/>
          <w:sz w:val="26"/>
          <w:szCs w:val="26"/>
        </w:rPr>
        <w:t>узчик</w:t>
      </w:r>
      <w:proofErr w:type="spellEnd"/>
      <w:r w:rsidRPr="006C5120">
        <w:rPr>
          <w:rFonts w:ascii="Arial" w:hAnsi="Arial" w:cs="Arial"/>
          <w:sz w:val="26"/>
          <w:szCs w:val="26"/>
        </w:rPr>
        <w:t xml:space="preserve">, панель управления, система трубопроводов. </w:t>
      </w:r>
      <w:r w:rsidR="00B66E82" w:rsidRPr="006C5120">
        <w:rPr>
          <w:rFonts w:ascii="Arial" w:hAnsi="Arial" w:cs="Arial"/>
          <w:sz w:val="26"/>
          <w:szCs w:val="26"/>
        </w:rPr>
        <w:t xml:space="preserve">   </w:t>
      </w:r>
    </w:p>
    <w:p w:rsidR="008C6A27" w:rsidRPr="006C5120" w:rsidRDefault="006C5120" w:rsidP="004C5A64">
      <w:pPr>
        <w:rPr>
          <w:rFonts w:ascii="Arial" w:hAnsi="Arial" w:cs="Arial"/>
          <w:b/>
          <w:sz w:val="26"/>
          <w:szCs w:val="26"/>
        </w:rPr>
      </w:pPr>
      <w:r w:rsidRPr="006C5120">
        <w:rPr>
          <w:rFonts w:ascii="Arial" w:hAnsi="Arial" w:cs="Arial"/>
          <w:b/>
          <w:sz w:val="26"/>
          <w:szCs w:val="26"/>
        </w:rPr>
        <w:t>Полная производственная мощность оборудования</w:t>
      </w:r>
    </w:p>
    <w:p w:rsidR="008C6A27" w:rsidRPr="006C5120" w:rsidRDefault="000C1992" w:rsidP="004C5A64">
      <w:pPr>
        <w:rPr>
          <w:rFonts w:ascii="Arial" w:hAnsi="Arial" w:cs="Arial"/>
          <w:sz w:val="26"/>
          <w:szCs w:val="26"/>
        </w:rPr>
      </w:pPr>
      <w:r w:rsidRPr="006C5120">
        <w:rPr>
          <w:rFonts w:ascii="Arial" w:hAnsi="Arial" w:cs="Arial"/>
          <w:sz w:val="26"/>
          <w:szCs w:val="26"/>
        </w:rPr>
        <w:t>20 000</w:t>
      </w:r>
      <w:r w:rsidR="00B66E82" w:rsidRPr="006C5120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B66E82" w:rsidRPr="006C5120">
        <w:rPr>
          <w:rFonts w:ascii="Arial" w:hAnsi="Arial" w:cs="Arial"/>
          <w:sz w:val="26"/>
          <w:szCs w:val="26"/>
        </w:rPr>
        <w:t>тн</w:t>
      </w:r>
      <w:proofErr w:type="spellEnd"/>
      <w:r w:rsidR="00B66E82" w:rsidRPr="006C5120">
        <w:rPr>
          <w:rFonts w:ascii="Arial" w:hAnsi="Arial" w:cs="Arial"/>
          <w:sz w:val="26"/>
          <w:szCs w:val="26"/>
        </w:rPr>
        <w:t xml:space="preserve"> </w:t>
      </w:r>
      <w:r w:rsidRPr="006C5120">
        <w:rPr>
          <w:rFonts w:ascii="Arial" w:hAnsi="Arial" w:cs="Arial"/>
          <w:sz w:val="26"/>
          <w:szCs w:val="26"/>
        </w:rPr>
        <w:t xml:space="preserve">йодированной соли </w:t>
      </w:r>
      <w:r w:rsidR="00B66E82" w:rsidRPr="006C5120">
        <w:rPr>
          <w:rFonts w:ascii="Arial" w:hAnsi="Arial" w:cs="Arial"/>
          <w:sz w:val="26"/>
          <w:szCs w:val="26"/>
        </w:rPr>
        <w:t>в год</w:t>
      </w:r>
    </w:p>
    <w:p w:rsidR="008C6A27" w:rsidRPr="006C5120" w:rsidRDefault="006C5120" w:rsidP="004C5A64">
      <w:pPr>
        <w:rPr>
          <w:rFonts w:ascii="Arial" w:hAnsi="Arial" w:cs="Arial"/>
          <w:b/>
          <w:sz w:val="26"/>
          <w:szCs w:val="26"/>
        </w:rPr>
      </w:pPr>
      <w:r w:rsidRPr="006C5120">
        <w:rPr>
          <w:rFonts w:ascii="Arial" w:hAnsi="Arial" w:cs="Arial"/>
          <w:b/>
          <w:sz w:val="26"/>
          <w:szCs w:val="26"/>
        </w:rPr>
        <w:t>Производители оборудования</w:t>
      </w:r>
    </w:p>
    <w:p w:rsidR="008C6A27" w:rsidRPr="006C5120" w:rsidRDefault="0018091B" w:rsidP="004C5A64">
      <w:pPr>
        <w:rPr>
          <w:rFonts w:ascii="Arial" w:hAnsi="Arial" w:cs="Arial"/>
          <w:sz w:val="26"/>
          <w:szCs w:val="26"/>
        </w:rPr>
      </w:pPr>
      <w:r w:rsidRPr="006C5120">
        <w:rPr>
          <w:rFonts w:ascii="Arial" w:hAnsi="Arial" w:cs="Arial"/>
          <w:sz w:val="26"/>
          <w:szCs w:val="26"/>
          <w:lang w:val="en-US"/>
        </w:rPr>
        <w:t>SERRA</w:t>
      </w:r>
      <w:r w:rsidRPr="006C5120">
        <w:rPr>
          <w:rFonts w:ascii="Arial" w:hAnsi="Arial" w:cs="Arial"/>
          <w:sz w:val="26"/>
          <w:szCs w:val="26"/>
        </w:rPr>
        <w:t xml:space="preserve"> </w:t>
      </w:r>
      <w:r w:rsidRPr="006C5120">
        <w:rPr>
          <w:rFonts w:ascii="Arial" w:hAnsi="Arial" w:cs="Arial"/>
          <w:sz w:val="26"/>
          <w:szCs w:val="26"/>
          <w:lang w:val="en-US"/>
        </w:rPr>
        <w:t>SALT</w:t>
      </w:r>
      <w:r w:rsidRPr="006C5120">
        <w:rPr>
          <w:rFonts w:ascii="Arial" w:hAnsi="Arial" w:cs="Arial"/>
          <w:sz w:val="26"/>
          <w:szCs w:val="26"/>
        </w:rPr>
        <w:t xml:space="preserve"> </w:t>
      </w:r>
      <w:r w:rsidRPr="006C5120">
        <w:rPr>
          <w:rFonts w:ascii="Arial" w:hAnsi="Arial" w:cs="Arial"/>
          <w:sz w:val="26"/>
          <w:szCs w:val="26"/>
          <w:lang w:val="en-US"/>
        </w:rPr>
        <w:t>MACHINARY</w:t>
      </w:r>
      <w:r w:rsidRPr="006C5120">
        <w:rPr>
          <w:rFonts w:ascii="Arial" w:hAnsi="Arial" w:cs="Arial"/>
          <w:sz w:val="26"/>
          <w:szCs w:val="26"/>
        </w:rPr>
        <w:t xml:space="preserve"> </w:t>
      </w:r>
      <w:r w:rsidR="008C6A27" w:rsidRPr="006C5120">
        <w:rPr>
          <w:rFonts w:ascii="Arial" w:hAnsi="Arial" w:cs="Arial"/>
          <w:sz w:val="26"/>
          <w:szCs w:val="26"/>
        </w:rPr>
        <w:t>(</w:t>
      </w:r>
      <w:r w:rsidRPr="006C5120">
        <w:rPr>
          <w:rFonts w:ascii="Arial" w:hAnsi="Arial" w:cs="Arial"/>
          <w:sz w:val="26"/>
          <w:szCs w:val="26"/>
        </w:rPr>
        <w:t>Испания</w:t>
      </w:r>
      <w:r w:rsidR="008C6A27" w:rsidRPr="006C5120">
        <w:rPr>
          <w:rFonts w:ascii="Arial" w:hAnsi="Arial" w:cs="Arial"/>
          <w:sz w:val="26"/>
          <w:szCs w:val="26"/>
        </w:rPr>
        <w:t>)</w:t>
      </w:r>
      <w:r w:rsidR="00B40A0A" w:rsidRPr="006C5120">
        <w:rPr>
          <w:rFonts w:ascii="Arial" w:hAnsi="Arial" w:cs="Arial"/>
          <w:sz w:val="26"/>
          <w:szCs w:val="26"/>
        </w:rPr>
        <w:t xml:space="preserve"> – 2005 год </w:t>
      </w:r>
    </w:p>
    <w:p w:rsidR="008C6A27" w:rsidRPr="006C5120" w:rsidRDefault="006C5120" w:rsidP="004C5A64">
      <w:pPr>
        <w:rPr>
          <w:rFonts w:ascii="Arial" w:hAnsi="Arial" w:cs="Arial"/>
          <w:b/>
          <w:sz w:val="26"/>
          <w:szCs w:val="26"/>
        </w:rPr>
      </w:pPr>
      <w:r w:rsidRPr="006C5120">
        <w:rPr>
          <w:rFonts w:ascii="Arial" w:hAnsi="Arial" w:cs="Arial"/>
          <w:b/>
          <w:sz w:val="26"/>
          <w:szCs w:val="26"/>
        </w:rPr>
        <w:t xml:space="preserve">Сырьевая база </w:t>
      </w:r>
    </w:p>
    <w:p w:rsidR="0018091B" w:rsidRPr="006C5120" w:rsidRDefault="008C6A27" w:rsidP="004C5A64">
      <w:pPr>
        <w:rPr>
          <w:rFonts w:ascii="Arial" w:hAnsi="Arial" w:cs="Arial"/>
          <w:sz w:val="26"/>
          <w:szCs w:val="26"/>
        </w:rPr>
      </w:pPr>
      <w:r w:rsidRPr="006C5120">
        <w:rPr>
          <w:rFonts w:ascii="Arial" w:hAnsi="Arial" w:cs="Arial"/>
          <w:sz w:val="26"/>
          <w:szCs w:val="26"/>
        </w:rPr>
        <w:t>Местная</w:t>
      </w:r>
    </w:p>
    <w:p w:rsidR="008C6A27" w:rsidRPr="006C5120" w:rsidRDefault="006C5120" w:rsidP="004C5A64">
      <w:pPr>
        <w:rPr>
          <w:rFonts w:ascii="Arial" w:hAnsi="Arial" w:cs="Arial"/>
          <w:b/>
          <w:sz w:val="26"/>
          <w:szCs w:val="26"/>
        </w:rPr>
      </w:pPr>
      <w:r w:rsidRPr="006C5120">
        <w:rPr>
          <w:rFonts w:ascii="Arial" w:hAnsi="Arial" w:cs="Arial"/>
          <w:b/>
          <w:sz w:val="26"/>
          <w:szCs w:val="26"/>
        </w:rPr>
        <w:t>Наличие производственной и транспортной инфраструктуры</w:t>
      </w:r>
    </w:p>
    <w:p w:rsidR="008C6A27" w:rsidRDefault="008C6A27" w:rsidP="004C5A64">
      <w:pPr>
        <w:rPr>
          <w:rFonts w:ascii="Arial" w:hAnsi="Arial" w:cs="Arial"/>
          <w:sz w:val="26"/>
          <w:szCs w:val="26"/>
          <w:lang w:val="en-US"/>
        </w:rPr>
      </w:pPr>
      <w:r w:rsidRPr="006C5120">
        <w:rPr>
          <w:rFonts w:ascii="Arial" w:hAnsi="Arial" w:cs="Arial"/>
          <w:sz w:val="26"/>
          <w:szCs w:val="26"/>
        </w:rPr>
        <w:t>Имеется</w:t>
      </w:r>
      <w:r w:rsidRPr="00CD6681">
        <w:rPr>
          <w:rFonts w:ascii="Arial" w:hAnsi="Arial" w:cs="Arial"/>
          <w:sz w:val="26"/>
          <w:szCs w:val="26"/>
          <w:lang w:val="en-US"/>
        </w:rPr>
        <w:t xml:space="preserve"> </w:t>
      </w:r>
    </w:p>
    <w:p w:rsidR="00E35F9D" w:rsidRDefault="00E35F9D" w:rsidP="004C5A64">
      <w:pPr>
        <w:rPr>
          <w:rFonts w:ascii="Arial" w:hAnsi="Arial" w:cs="Arial"/>
          <w:sz w:val="26"/>
          <w:szCs w:val="26"/>
          <w:lang w:val="en-US"/>
        </w:rPr>
      </w:pPr>
    </w:p>
    <w:p w:rsidR="00E35F9D" w:rsidRDefault="00E35F9D" w:rsidP="004C5A64">
      <w:pPr>
        <w:rPr>
          <w:rFonts w:ascii="Arial" w:hAnsi="Arial" w:cs="Arial"/>
          <w:sz w:val="26"/>
          <w:szCs w:val="26"/>
          <w:lang w:val="en-US"/>
        </w:rPr>
      </w:pPr>
    </w:p>
    <w:p w:rsidR="00E35F9D" w:rsidRDefault="00E35F9D" w:rsidP="004C5A64">
      <w:pPr>
        <w:rPr>
          <w:rFonts w:ascii="Arial" w:hAnsi="Arial" w:cs="Arial"/>
          <w:sz w:val="26"/>
          <w:szCs w:val="26"/>
          <w:lang w:val="en-US"/>
        </w:rPr>
      </w:pPr>
    </w:p>
    <w:p w:rsidR="00E35F9D" w:rsidRDefault="00E35F9D" w:rsidP="004C5A64">
      <w:pPr>
        <w:rPr>
          <w:rFonts w:ascii="Arial" w:hAnsi="Arial" w:cs="Arial"/>
          <w:sz w:val="26"/>
          <w:szCs w:val="26"/>
          <w:lang w:val="en-US"/>
        </w:rPr>
      </w:pPr>
    </w:p>
    <w:p w:rsidR="00E35F9D" w:rsidRDefault="00E35F9D" w:rsidP="00E35F9D">
      <w:pPr>
        <w:jc w:val="center"/>
        <w:rPr>
          <w:rFonts w:ascii="Arial" w:hAnsi="Arial" w:cs="Arial"/>
          <w:b/>
          <w:sz w:val="26"/>
          <w:szCs w:val="26"/>
          <w:lang w:val="en-US"/>
        </w:rPr>
      </w:pPr>
      <w:r>
        <w:rPr>
          <w:rFonts w:ascii="Arial" w:hAnsi="Arial" w:cs="Arial"/>
          <w:b/>
          <w:sz w:val="26"/>
          <w:szCs w:val="26"/>
          <w:lang w:val="en-US"/>
        </w:rPr>
        <w:lastRenderedPageBreak/>
        <w:t>PROJECT INFORMATION</w:t>
      </w:r>
      <w:r w:rsidRPr="00EA44C6">
        <w:rPr>
          <w:rFonts w:ascii="Arial" w:hAnsi="Arial" w:cs="Arial"/>
          <w:b/>
          <w:sz w:val="26"/>
          <w:szCs w:val="26"/>
          <w:lang w:val="en-US"/>
        </w:rPr>
        <w:t xml:space="preserve"> </w:t>
      </w:r>
    </w:p>
    <w:p w:rsidR="00E35F9D" w:rsidRPr="00EA44C6" w:rsidRDefault="00E35F9D" w:rsidP="00E35F9D">
      <w:pPr>
        <w:jc w:val="center"/>
        <w:rPr>
          <w:rFonts w:ascii="Arial" w:hAnsi="Arial" w:cs="Arial"/>
          <w:sz w:val="26"/>
          <w:szCs w:val="26"/>
          <w:lang w:val="en-US"/>
        </w:rPr>
      </w:pPr>
    </w:p>
    <w:p w:rsidR="00E35F9D" w:rsidRPr="00EA44C6" w:rsidRDefault="00E35F9D" w:rsidP="00E35F9D">
      <w:pPr>
        <w:rPr>
          <w:rFonts w:ascii="Arial" w:hAnsi="Arial" w:cs="Arial"/>
          <w:b/>
          <w:sz w:val="26"/>
          <w:szCs w:val="26"/>
          <w:lang w:val="en-US"/>
        </w:rPr>
      </w:pPr>
      <w:r w:rsidRPr="00EA44C6">
        <w:rPr>
          <w:rFonts w:ascii="Arial" w:hAnsi="Arial" w:cs="Arial"/>
          <w:b/>
          <w:sz w:val="26"/>
          <w:szCs w:val="26"/>
          <w:lang w:val="en-US"/>
        </w:rPr>
        <w:t>General information</w:t>
      </w:r>
    </w:p>
    <w:p w:rsidR="00E35F9D" w:rsidRDefault="00E35F9D" w:rsidP="00E35F9D">
      <w:pPr>
        <w:rPr>
          <w:rFonts w:ascii="Arial" w:hAnsi="Arial" w:cs="Arial"/>
          <w:sz w:val="26"/>
          <w:szCs w:val="26"/>
          <w:lang w:val="en-US"/>
        </w:rPr>
      </w:pPr>
      <w:r>
        <w:rPr>
          <w:rFonts w:ascii="Arial" w:hAnsi="Arial" w:cs="Arial"/>
          <w:sz w:val="26"/>
          <w:szCs w:val="26"/>
          <w:lang w:val="en-US"/>
        </w:rPr>
        <w:t>Name</w:t>
      </w:r>
      <w:r w:rsidR="00CD6681">
        <w:rPr>
          <w:rFonts w:ascii="Arial" w:hAnsi="Arial" w:cs="Arial"/>
          <w:sz w:val="26"/>
          <w:szCs w:val="26"/>
          <w:lang w:val="en-US"/>
        </w:rPr>
        <w:t>:</w:t>
      </w:r>
      <w:r>
        <w:rPr>
          <w:rFonts w:ascii="Arial" w:hAnsi="Arial" w:cs="Arial"/>
          <w:sz w:val="26"/>
          <w:szCs w:val="26"/>
          <w:lang w:val="en-US"/>
        </w:rPr>
        <w:t xml:space="preserve"> </w:t>
      </w:r>
      <w:r w:rsidR="00CD6681">
        <w:rPr>
          <w:rFonts w:ascii="Arial" w:hAnsi="Arial" w:cs="Arial"/>
          <w:sz w:val="26"/>
          <w:szCs w:val="26"/>
          <w:lang w:val="en-US"/>
        </w:rPr>
        <w:t>T</w:t>
      </w:r>
      <w:r>
        <w:rPr>
          <w:rFonts w:ascii="Arial" w:hAnsi="Arial" w:cs="Arial"/>
          <w:sz w:val="26"/>
          <w:szCs w:val="26"/>
          <w:lang w:val="en-US"/>
        </w:rPr>
        <w:t>he property complex</w:t>
      </w:r>
      <w:r w:rsidR="00CD6681">
        <w:rPr>
          <w:rFonts w:ascii="Arial" w:hAnsi="Arial" w:cs="Arial"/>
          <w:sz w:val="26"/>
          <w:szCs w:val="26"/>
          <w:lang w:val="en-US"/>
        </w:rPr>
        <w:t xml:space="preserve"> of the former</w:t>
      </w:r>
      <w:r>
        <w:rPr>
          <w:rFonts w:ascii="Arial" w:hAnsi="Arial" w:cs="Arial"/>
          <w:sz w:val="26"/>
          <w:szCs w:val="26"/>
          <w:lang w:val="en-US"/>
        </w:rPr>
        <w:t xml:space="preserve"> JSC “Agro Inter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Sof</w:t>
      </w:r>
      <w:proofErr w:type="spellEnd"/>
      <w:r>
        <w:rPr>
          <w:rFonts w:ascii="Arial" w:hAnsi="Arial" w:cs="Arial"/>
          <w:sz w:val="26"/>
          <w:szCs w:val="26"/>
          <w:lang w:val="en-US"/>
        </w:rPr>
        <w:t>”</w:t>
      </w:r>
    </w:p>
    <w:p w:rsidR="00E35F9D" w:rsidRDefault="00E35F9D" w:rsidP="00E35F9D">
      <w:pPr>
        <w:rPr>
          <w:rFonts w:ascii="Arial" w:hAnsi="Arial" w:cs="Arial"/>
          <w:sz w:val="26"/>
          <w:szCs w:val="26"/>
          <w:lang w:val="en-US"/>
        </w:rPr>
      </w:pPr>
      <w:proofErr w:type="spellStart"/>
      <w:r>
        <w:rPr>
          <w:rFonts w:ascii="Arial" w:hAnsi="Arial" w:cs="Arial"/>
          <w:sz w:val="26"/>
          <w:szCs w:val="26"/>
          <w:lang w:val="en-US"/>
        </w:rPr>
        <w:t>Adress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: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Bayroqtol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street,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Almazar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district, Tashkent city </w:t>
      </w:r>
    </w:p>
    <w:p w:rsidR="00E35F9D" w:rsidRDefault="00E35F9D" w:rsidP="00E35F9D">
      <w:pPr>
        <w:rPr>
          <w:rFonts w:ascii="Arial" w:hAnsi="Arial" w:cs="Arial"/>
          <w:sz w:val="26"/>
          <w:szCs w:val="26"/>
          <w:lang w:val="en-US"/>
        </w:rPr>
      </w:pPr>
      <w:r>
        <w:rPr>
          <w:rFonts w:ascii="Arial" w:hAnsi="Arial" w:cs="Arial"/>
          <w:sz w:val="26"/>
          <w:szCs w:val="26"/>
          <w:lang w:val="en-US"/>
        </w:rPr>
        <w:t>Area of site: 0,</w:t>
      </w:r>
      <w:r w:rsidR="004B5718">
        <w:rPr>
          <w:rFonts w:ascii="Arial" w:hAnsi="Arial" w:cs="Arial"/>
          <w:sz w:val="26"/>
          <w:szCs w:val="26"/>
          <w:lang w:val="en-US"/>
        </w:rPr>
        <w:t>1</w:t>
      </w:r>
      <w:r>
        <w:rPr>
          <w:rFonts w:ascii="Arial" w:hAnsi="Arial" w:cs="Arial"/>
          <w:sz w:val="26"/>
          <w:szCs w:val="26"/>
          <w:lang w:val="en-US"/>
        </w:rPr>
        <w:t xml:space="preserve"> </w:t>
      </w:r>
      <w:r w:rsidR="00335F4A">
        <w:rPr>
          <w:rFonts w:ascii="Arial" w:hAnsi="Arial" w:cs="Arial"/>
          <w:sz w:val="26"/>
          <w:szCs w:val="26"/>
          <w:lang w:val="en-US"/>
        </w:rPr>
        <w:t>hectare</w:t>
      </w:r>
      <w:r>
        <w:rPr>
          <w:rFonts w:ascii="Arial" w:hAnsi="Arial" w:cs="Arial"/>
          <w:sz w:val="26"/>
          <w:szCs w:val="26"/>
          <w:lang w:val="en-US"/>
        </w:rPr>
        <w:t xml:space="preserve"> (the leased)</w:t>
      </w:r>
    </w:p>
    <w:p w:rsidR="00E35F9D" w:rsidRDefault="00E35F9D" w:rsidP="00E35F9D">
      <w:pPr>
        <w:rPr>
          <w:rFonts w:ascii="Arial" w:hAnsi="Arial" w:cs="Arial"/>
          <w:sz w:val="26"/>
          <w:szCs w:val="26"/>
          <w:lang w:val="en-US"/>
        </w:rPr>
      </w:pPr>
      <w:r w:rsidRPr="00533F82">
        <w:rPr>
          <w:rFonts w:ascii="Arial" w:hAnsi="Arial" w:cs="Arial"/>
          <w:sz w:val="26"/>
          <w:szCs w:val="26"/>
          <w:lang w:val="en-US"/>
        </w:rPr>
        <w:t>Total number</w:t>
      </w:r>
      <w:r>
        <w:rPr>
          <w:rFonts w:ascii="Arial" w:hAnsi="Arial" w:cs="Arial"/>
          <w:sz w:val="26"/>
          <w:szCs w:val="26"/>
          <w:lang w:val="en-US"/>
        </w:rPr>
        <w:t xml:space="preserve"> </w:t>
      </w:r>
      <w:r w:rsidRPr="00533F82">
        <w:rPr>
          <w:rFonts w:ascii="Arial" w:hAnsi="Arial" w:cs="Arial"/>
          <w:sz w:val="26"/>
          <w:szCs w:val="26"/>
          <w:lang w:val="en-US"/>
        </w:rPr>
        <w:t>of the personnel on the project:</w:t>
      </w:r>
      <w:r>
        <w:rPr>
          <w:rFonts w:ascii="Arial" w:hAnsi="Arial" w:cs="Arial"/>
          <w:sz w:val="26"/>
          <w:szCs w:val="26"/>
          <w:lang w:val="en-US"/>
        </w:rPr>
        <w:t xml:space="preserve"> </w:t>
      </w:r>
      <w:r w:rsidR="00021C2C">
        <w:rPr>
          <w:rFonts w:ascii="Arial" w:hAnsi="Arial" w:cs="Arial"/>
          <w:sz w:val="26"/>
          <w:szCs w:val="26"/>
          <w:lang w:val="en-US"/>
        </w:rPr>
        <w:t>12</w:t>
      </w:r>
    </w:p>
    <w:p w:rsidR="00E35F9D" w:rsidRDefault="00E35F9D" w:rsidP="00E35F9D">
      <w:pPr>
        <w:rPr>
          <w:rFonts w:ascii="Arial" w:hAnsi="Arial" w:cs="Arial"/>
          <w:b/>
          <w:sz w:val="26"/>
          <w:szCs w:val="26"/>
          <w:lang w:val="en-US"/>
        </w:rPr>
      </w:pPr>
    </w:p>
    <w:p w:rsidR="00E35F9D" w:rsidRDefault="00E35F9D" w:rsidP="00E35F9D">
      <w:pPr>
        <w:rPr>
          <w:rFonts w:ascii="Arial" w:hAnsi="Arial" w:cs="Arial"/>
          <w:b/>
          <w:sz w:val="26"/>
          <w:szCs w:val="26"/>
          <w:lang w:val="en-US"/>
        </w:rPr>
      </w:pPr>
      <w:r w:rsidRPr="00533F82">
        <w:rPr>
          <w:rFonts w:ascii="Arial" w:hAnsi="Arial" w:cs="Arial"/>
          <w:b/>
          <w:sz w:val="26"/>
          <w:szCs w:val="26"/>
          <w:lang w:val="en-US"/>
        </w:rPr>
        <w:t>Type of activity</w:t>
      </w:r>
    </w:p>
    <w:p w:rsidR="00E35F9D" w:rsidRPr="00666566" w:rsidRDefault="00E35F9D" w:rsidP="00E35F9D">
      <w:pPr>
        <w:rPr>
          <w:rFonts w:ascii="Arial" w:hAnsi="Arial" w:cs="Arial"/>
          <w:sz w:val="26"/>
          <w:szCs w:val="26"/>
          <w:lang w:val="en-US"/>
        </w:rPr>
      </w:pPr>
      <w:r w:rsidRPr="00533F82">
        <w:rPr>
          <w:rFonts w:ascii="Arial" w:hAnsi="Arial" w:cs="Arial"/>
          <w:sz w:val="26"/>
          <w:szCs w:val="26"/>
          <w:lang w:val="en-US"/>
        </w:rPr>
        <w:t xml:space="preserve">Productions of </w:t>
      </w:r>
      <w:r w:rsidR="00021C2C">
        <w:rPr>
          <w:rFonts w:ascii="Arial" w:hAnsi="Arial" w:cs="Arial"/>
          <w:sz w:val="26"/>
          <w:szCs w:val="26"/>
          <w:lang w:val="en-US"/>
        </w:rPr>
        <w:t>iodinated salt</w:t>
      </w:r>
    </w:p>
    <w:p w:rsidR="00E35F9D" w:rsidRDefault="00E35F9D" w:rsidP="00E35F9D">
      <w:pPr>
        <w:rPr>
          <w:rFonts w:ascii="Arial" w:hAnsi="Arial" w:cs="Arial"/>
          <w:b/>
          <w:sz w:val="26"/>
          <w:szCs w:val="26"/>
          <w:lang w:val="en-US"/>
        </w:rPr>
      </w:pPr>
      <w:r w:rsidRPr="00666566">
        <w:rPr>
          <w:rFonts w:ascii="Arial" w:hAnsi="Arial" w:cs="Arial"/>
          <w:b/>
          <w:sz w:val="26"/>
          <w:szCs w:val="26"/>
          <w:lang w:val="en-US"/>
        </w:rPr>
        <w:t>Production equipment</w:t>
      </w:r>
    </w:p>
    <w:p w:rsidR="00021C2C" w:rsidRPr="00021C2C" w:rsidRDefault="00021C2C" w:rsidP="00021C2C">
      <w:pPr>
        <w:jc w:val="both"/>
        <w:rPr>
          <w:rFonts w:ascii="Arial" w:hAnsi="Arial" w:cs="Arial"/>
          <w:sz w:val="26"/>
          <w:szCs w:val="26"/>
          <w:lang w:val="en-US"/>
        </w:rPr>
      </w:pPr>
      <w:r w:rsidRPr="00021C2C">
        <w:rPr>
          <w:rFonts w:ascii="Arial" w:hAnsi="Arial" w:cs="Arial"/>
          <w:sz w:val="26"/>
          <w:szCs w:val="26"/>
          <w:lang w:val="en-US"/>
        </w:rPr>
        <w:t>The loading bunker, the screw batcher, crusher, sink, the screw conveyor, the centrifuge, the batcher of additives, the dryer, the cooling fan, the panel of control of a gas torch, the compressor air, a vibration sieve, a packing machine, the pump fo</w:t>
      </w:r>
      <w:r>
        <w:rPr>
          <w:rFonts w:ascii="Arial" w:hAnsi="Arial" w:cs="Arial"/>
          <w:sz w:val="26"/>
          <w:szCs w:val="26"/>
          <w:lang w:val="en-US"/>
        </w:rPr>
        <w:t>r a brine, auto loader</w:t>
      </w:r>
      <w:r w:rsidRPr="00021C2C">
        <w:rPr>
          <w:rFonts w:ascii="Arial" w:hAnsi="Arial" w:cs="Arial"/>
          <w:sz w:val="26"/>
          <w:szCs w:val="26"/>
          <w:lang w:val="en-US"/>
        </w:rPr>
        <w:t>, the control panel, system of pipelines.</w:t>
      </w:r>
    </w:p>
    <w:p w:rsidR="00021C2C" w:rsidRDefault="00021C2C" w:rsidP="00E35F9D">
      <w:pPr>
        <w:rPr>
          <w:rFonts w:ascii="Arial" w:hAnsi="Arial" w:cs="Arial"/>
          <w:b/>
          <w:sz w:val="26"/>
          <w:szCs w:val="26"/>
          <w:lang w:val="en-US"/>
        </w:rPr>
      </w:pPr>
    </w:p>
    <w:p w:rsidR="00E35F9D" w:rsidRDefault="00E35F9D" w:rsidP="00E35F9D">
      <w:pPr>
        <w:rPr>
          <w:rFonts w:ascii="Arial" w:hAnsi="Arial" w:cs="Arial"/>
          <w:b/>
          <w:sz w:val="26"/>
          <w:szCs w:val="26"/>
          <w:lang w:val="en-US"/>
        </w:rPr>
      </w:pPr>
      <w:r>
        <w:rPr>
          <w:rFonts w:ascii="Arial" w:hAnsi="Arial" w:cs="Arial"/>
          <w:b/>
          <w:sz w:val="26"/>
          <w:szCs w:val="26"/>
          <w:lang w:val="en-US"/>
        </w:rPr>
        <w:t>Equipment</w:t>
      </w:r>
      <w:r w:rsidRPr="00B2552E">
        <w:rPr>
          <w:rFonts w:ascii="Arial" w:hAnsi="Arial" w:cs="Arial"/>
          <w:b/>
          <w:sz w:val="26"/>
          <w:szCs w:val="26"/>
          <w:lang w:val="en-US"/>
        </w:rPr>
        <w:t xml:space="preserve"> capacity</w:t>
      </w:r>
    </w:p>
    <w:p w:rsidR="00E35F9D" w:rsidRPr="007542D1" w:rsidRDefault="00335F4A" w:rsidP="00E35F9D">
      <w:pPr>
        <w:rPr>
          <w:rFonts w:ascii="Arial" w:hAnsi="Arial" w:cs="Arial"/>
          <w:sz w:val="26"/>
          <w:szCs w:val="26"/>
          <w:lang w:val="en-US"/>
        </w:rPr>
      </w:pPr>
      <w:r>
        <w:rPr>
          <w:rFonts w:ascii="Arial" w:hAnsi="Arial" w:cs="Arial"/>
          <w:sz w:val="26"/>
          <w:szCs w:val="26"/>
          <w:lang w:val="en-US"/>
        </w:rPr>
        <w:t>20 000</w:t>
      </w:r>
      <w:r w:rsidR="00E35F9D">
        <w:rPr>
          <w:rFonts w:ascii="Arial" w:hAnsi="Arial" w:cs="Arial"/>
          <w:sz w:val="26"/>
          <w:szCs w:val="26"/>
          <w:lang w:val="en-US"/>
        </w:rPr>
        <w:t xml:space="preserve"> </w:t>
      </w:r>
      <w:r>
        <w:rPr>
          <w:rFonts w:ascii="Arial" w:hAnsi="Arial" w:cs="Arial"/>
          <w:sz w:val="26"/>
          <w:szCs w:val="26"/>
          <w:lang w:val="en-US"/>
        </w:rPr>
        <w:t>ton</w:t>
      </w:r>
      <w:r w:rsidR="00E35F9D" w:rsidRPr="007542D1">
        <w:rPr>
          <w:rFonts w:ascii="Arial" w:hAnsi="Arial" w:cs="Arial"/>
          <w:sz w:val="26"/>
          <w:szCs w:val="26"/>
          <w:lang w:val="en-US"/>
        </w:rPr>
        <w:t xml:space="preserve"> </w:t>
      </w:r>
      <w:r>
        <w:rPr>
          <w:rFonts w:ascii="Arial" w:hAnsi="Arial" w:cs="Arial"/>
          <w:sz w:val="26"/>
          <w:szCs w:val="26"/>
          <w:lang w:val="en-US"/>
        </w:rPr>
        <w:t xml:space="preserve">iodinated salt </w:t>
      </w:r>
      <w:r w:rsidR="00E35F9D">
        <w:rPr>
          <w:rFonts w:ascii="Arial" w:hAnsi="Arial" w:cs="Arial"/>
          <w:sz w:val="26"/>
          <w:szCs w:val="26"/>
          <w:lang w:val="en-US"/>
        </w:rPr>
        <w:t>in a year</w:t>
      </w:r>
      <w:r w:rsidR="00E35F9D" w:rsidRPr="007542D1">
        <w:rPr>
          <w:rFonts w:ascii="Arial" w:hAnsi="Arial" w:cs="Arial"/>
          <w:sz w:val="26"/>
          <w:szCs w:val="26"/>
          <w:lang w:val="en-US"/>
        </w:rPr>
        <w:t xml:space="preserve"> </w:t>
      </w:r>
    </w:p>
    <w:p w:rsidR="00E35F9D" w:rsidRDefault="00E35F9D" w:rsidP="00E35F9D">
      <w:pPr>
        <w:rPr>
          <w:rFonts w:ascii="Arial" w:hAnsi="Arial" w:cs="Arial"/>
          <w:b/>
          <w:sz w:val="26"/>
          <w:szCs w:val="26"/>
          <w:lang w:val="en-US"/>
        </w:rPr>
      </w:pPr>
      <w:r>
        <w:rPr>
          <w:rFonts w:ascii="Arial" w:hAnsi="Arial" w:cs="Arial"/>
          <w:b/>
          <w:sz w:val="26"/>
          <w:szCs w:val="26"/>
          <w:lang w:val="en-US"/>
        </w:rPr>
        <w:t>Producers of the equipments</w:t>
      </w:r>
    </w:p>
    <w:p w:rsidR="00335F4A" w:rsidRPr="00335F4A" w:rsidRDefault="00335F4A" w:rsidP="00335F4A">
      <w:pPr>
        <w:rPr>
          <w:rFonts w:ascii="Arial" w:hAnsi="Arial" w:cs="Arial"/>
          <w:sz w:val="26"/>
          <w:szCs w:val="26"/>
          <w:lang w:val="en-US"/>
        </w:rPr>
      </w:pPr>
      <w:r w:rsidRPr="006C5120">
        <w:rPr>
          <w:rFonts w:ascii="Arial" w:hAnsi="Arial" w:cs="Arial"/>
          <w:sz w:val="26"/>
          <w:szCs w:val="26"/>
          <w:lang w:val="en-US"/>
        </w:rPr>
        <w:t>S</w:t>
      </w:r>
      <w:r>
        <w:rPr>
          <w:rFonts w:ascii="Arial" w:hAnsi="Arial" w:cs="Arial"/>
          <w:sz w:val="26"/>
          <w:szCs w:val="26"/>
          <w:lang w:val="en-US"/>
        </w:rPr>
        <w:t>erra</w:t>
      </w:r>
      <w:r w:rsidRPr="00335F4A">
        <w:rPr>
          <w:rFonts w:ascii="Arial" w:hAnsi="Arial" w:cs="Arial"/>
          <w:sz w:val="26"/>
          <w:szCs w:val="26"/>
          <w:lang w:val="en-US"/>
        </w:rPr>
        <w:t xml:space="preserve"> </w:t>
      </w:r>
      <w:r>
        <w:rPr>
          <w:rFonts w:ascii="Arial" w:hAnsi="Arial" w:cs="Arial"/>
          <w:sz w:val="26"/>
          <w:szCs w:val="26"/>
          <w:lang w:val="en-US"/>
        </w:rPr>
        <w:t>Salt</w:t>
      </w:r>
      <w:r w:rsidRPr="00335F4A">
        <w:rPr>
          <w:rFonts w:ascii="Arial" w:hAnsi="Arial" w:cs="Arial"/>
          <w:sz w:val="26"/>
          <w:szCs w:val="26"/>
          <w:lang w:val="en-US"/>
        </w:rPr>
        <w:t xml:space="preserve"> </w:t>
      </w:r>
      <w:r w:rsidRPr="006C5120">
        <w:rPr>
          <w:rFonts w:ascii="Arial" w:hAnsi="Arial" w:cs="Arial"/>
          <w:sz w:val="26"/>
          <w:szCs w:val="26"/>
          <w:lang w:val="en-US"/>
        </w:rPr>
        <w:t>M</w:t>
      </w:r>
      <w:r>
        <w:rPr>
          <w:rFonts w:ascii="Arial" w:hAnsi="Arial" w:cs="Arial"/>
          <w:sz w:val="26"/>
          <w:szCs w:val="26"/>
          <w:lang w:val="en-US"/>
        </w:rPr>
        <w:t>achinery</w:t>
      </w:r>
      <w:r w:rsidRPr="00335F4A">
        <w:rPr>
          <w:rFonts w:ascii="Arial" w:hAnsi="Arial" w:cs="Arial"/>
          <w:sz w:val="26"/>
          <w:szCs w:val="26"/>
          <w:lang w:val="en-US"/>
        </w:rPr>
        <w:t xml:space="preserve"> (</w:t>
      </w:r>
      <w:r>
        <w:rPr>
          <w:rFonts w:ascii="Arial" w:hAnsi="Arial" w:cs="Arial"/>
          <w:sz w:val="26"/>
          <w:szCs w:val="26"/>
          <w:lang w:val="en-US"/>
        </w:rPr>
        <w:t>Spain</w:t>
      </w:r>
      <w:r w:rsidRPr="00335F4A">
        <w:rPr>
          <w:rFonts w:ascii="Arial" w:hAnsi="Arial" w:cs="Arial"/>
          <w:sz w:val="26"/>
          <w:szCs w:val="26"/>
          <w:lang w:val="en-US"/>
        </w:rPr>
        <w:t>)</w:t>
      </w:r>
      <w:r>
        <w:rPr>
          <w:rFonts w:ascii="Arial" w:hAnsi="Arial" w:cs="Arial"/>
          <w:sz w:val="26"/>
          <w:szCs w:val="26"/>
          <w:lang w:val="en-US"/>
        </w:rPr>
        <w:t xml:space="preserve"> – 2005 y.</w:t>
      </w:r>
      <w:r w:rsidRPr="00335F4A">
        <w:rPr>
          <w:rFonts w:ascii="Arial" w:hAnsi="Arial" w:cs="Arial"/>
          <w:sz w:val="26"/>
          <w:szCs w:val="26"/>
          <w:lang w:val="en-US"/>
        </w:rPr>
        <w:t xml:space="preserve"> </w:t>
      </w:r>
    </w:p>
    <w:p w:rsidR="00E35F9D" w:rsidRPr="00B2552E" w:rsidRDefault="00E35F9D" w:rsidP="00E35F9D">
      <w:pPr>
        <w:rPr>
          <w:rFonts w:ascii="Arial" w:hAnsi="Arial" w:cs="Arial"/>
          <w:b/>
          <w:sz w:val="26"/>
          <w:szCs w:val="26"/>
          <w:lang w:val="en-US"/>
        </w:rPr>
      </w:pPr>
      <w:r>
        <w:rPr>
          <w:rFonts w:ascii="Arial" w:hAnsi="Arial" w:cs="Arial"/>
          <w:b/>
          <w:sz w:val="26"/>
          <w:szCs w:val="26"/>
          <w:lang w:val="en-US"/>
        </w:rPr>
        <w:t>Source of raw materials</w:t>
      </w:r>
      <w:r w:rsidRPr="00B2552E">
        <w:rPr>
          <w:rFonts w:ascii="Arial" w:hAnsi="Arial" w:cs="Arial"/>
          <w:b/>
          <w:sz w:val="26"/>
          <w:szCs w:val="26"/>
          <w:lang w:val="en-US"/>
        </w:rPr>
        <w:t xml:space="preserve"> </w:t>
      </w:r>
    </w:p>
    <w:p w:rsidR="00E35F9D" w:rsidRDefault="00E35F9D" w:rsidP="00E35F9D">
      <w:pPr>
        <w:rPr>
          <w:rFonts w:ascii="Arial" w:hAnsi="Arial" w:cs="Arial"/>
          <w:sz w:val="26"/>
          <w:szCs w:val="26"/>
          <w:lang w:val="en-US"/>
        </w:rPr>
      </w:pPr>
      <w:r>
        <w:rPr>
          <w:rFonts w:ascii="Arial" w:hAnsi="Arial" w:cs="Arial"/>
          <w:sz w:val="26"/>
          <w:szCs w:val="26"/>
          <w:lang w:val="en-US"/>
        </w:rPr>
        <w:t>Local</w:t>
      </w:r>
    </w:p>
    <w:p w:rsidR="00E35F9D" w:rsidRPr="00B2552E" w:rsidRDefault="00E35F9D" w:rsidP="00E35F9D">
      <w:pPr>
        <w:rPr>
          <w:rFonts w:ascii="Arial" w:hAnsi="Arial" w:cs="Arial"/>
          <w:b/>
          <w:sz w:val="26"/>
          <w:szCs w:val="26"/>
          <w:lang w:val="en-US"/>
        </w:rPr>
      </w:pPr>
      <w:r>
        <w:rPr>
          <w:rFonts w:ascii="Arial" w:hAnsi="Arial" w:cs="Arial"/>
          <w:b/>
          <w:sz w:val="26"/>
          <w:szCs w:val="26"/>
          <w:lang w:val="en-US"/>
        </w:rPr>
        <w:t>Existence of production and transport infrastructure</w:t>
      </w:r>
    </w:p>
    <w:p w:rsidR="00E35F9D" w:rsidRPr="00B2552E" w:rsidRDefault="00E35F9D" w:rsidP="00E35F9D">
      <w:pPr>
        <w:rPr>
          <w:rFonts w:ascii="Arial" w:hAnsi="Arial" w:cs="Arial"/>
          <w:sz w:val="26"/>
          <w:szCs w:val="26"/>
          <w:lang w:val="en-US"/>
        </w:rPr>
      </w:pPr>
      <w:r>
        <w:rPr>
          <w:rFonts w:ascii="Arial" w:hAnsi="Arial" w:cs="Arial"/>
          <w:sz w:val="26"/>
          <w:szCs w:val="26"/>
          <w:lang w:val="en-US"/>
        </w:rPr>
        <w:t>Available</w:t>
      </w:r>
    </w:p>
    <w:p w:rsidR="00E35F9D" w:rsidRDefault="00E35F9D" w:rsidP="00E35F9D">
      <w:pPr>
        <w:rPr>
          <w:rFonts w:ascii="Arial" w:hAnsi="Arial" w:cs="Arial"/>
          <w:sz w:val="26"/>
          <w:szCs w:val="26"/>
          <w:lang w:val="en-US"/>
        </w:rPr>
      </w:pPr>
    </w:p>
    <w:p w:rsidR="00E35F9D" w:rsidRDefault="00E35F9D" w:rsidP="00E35F9D">
      <w:pPr>
        <w:rPr>
          <w:rFonts w:ascii="Arial" w:hAnsi="Arial" w:cs="Arial"/>
          <w:sz w:val="26"/>
          <w:szCs w:val="26"/>
          <w:lang w:val="en-US"/>
        </w:rPr>
      </w:pPr>
    </w:p>
    <w:p w:rsidR="00E35F9D" w:rsidRDefault="00E35F9D" w:rsidP="00E35F9D">
      <w:pPr>
        <w:rPr>
          <w:rFonts w:ascii="Arial" w:hAnsi="Arial" w:cs="Arial"/>
          <w:sz w:val="26"/>
          <w:szCs w:val="26"/>
          <w:lang w:val="en-US"/>
        </w:rPr>
      </w:pPr>
    </w:p>
    <w:sectPr w:rsidR="00E35F9D" w:rsidSect="00DF7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5A64"/>
    <w:rsid w:val="00021C2C"/>
    <w:rsid w:val="00032BF6"/>
    <w:rsid w:val="000330BF"/>
    <w:rsid w:val="000C1992"/>
    <w:rsid w:val="0018091B"/>
    <w:rsid w:val="00262169"/>
    <w:rsid w:val="00335F4A"/>
    <w:rsid w:val="00401308"/>
    <w:rsid w:val="004A1295"/>
    <w:rsid w:val="004B5718"/>
    <w:rsid w:val="004C5A64"/>
    <w:rsid w:val="004E0F9E"/>
    <w:rsid w:val="006C5120"/>
    <w:rsid w:val="007A0228"/>
    <w:rsid w:val="00816D9F"/>
    <w:rsid w:val="00880EE1"/>
    <w:rsid w:val="008961E6"/>
    <w:rsid w:val="008C6A27"/>
    <w:rsid w:val="00A020C9"/>
    <w:rsid w:val="00B40A0A"/>
    <w:rsid w:val="00B433BA"/>
    <w:rsid w:val="00B450ED"/>
    <w:rsid w:val="00B66E82"/>
    <w:rsid w:val="00CD6681"/>
    <w:rsid w:val="00DE725D"/>
    <w:rsid w:val="00DF77C6"/>
    <w:rsid w:val="00E35F9D"/>
    <w:rsid w:val="00EE3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5F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3E432-C0C8-4AAE-9976-F18E7DABF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Investment</dc:creator>
  <cp:keywords/>
  <dc:description/>
  <cp:lastModifiedBy>Akbarov_M</cp:lastModifiedBy>
  <cp:revision>19</cp:revision>
  <dcterms:created xsi:type="dcterms:W3CDTF">2015-11-02T10:41:00Z</dcterms:created>
  <dcterms:modified xsi:type="dcterms:W3CDTF">2015-11-09T12:14:00Z</dcterms:modified>
</cp:coreProperties>
</file>